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19" w:rsidRDefault="00D01919" w:rsidP="00D01919">
      <w:pPr>
        <w:jc w:val="center"/>
        <w:outlineLvl w:val="0"/>
        <w:rPr>
          <w:b/>
          <w:caps/>
        </w:rPr>
      </w:pPr>
      <w:r w:rsidRPr="007C2CD6">
        <w:rPr>
          <w:b/>
          <w:caps/>
        </w:rPr>
        <w:t>ПРиложение № 3</w:t>
      </w:r>
    </w:p>
    <w:p w:rsidR="007C2CD6" w:rsidRPr="007C2CD6" w:rsidRDefault="007C2CD6" w:rsidP="00D01919">
      <w:pPr>
        <w:jc w:val="center"/>
        <w:outlineLvl w:val="0"/>
        <w:rPr>
          <w:b/>
          <w:caps/>
        </w:rPr>
      </w:pPr>
      <w:r w:rsidRPr="007C2CD6">
        <w:rPr>
          <w:b/>
        </w:rPr>
        <w:t>КОММЕРЧЕСКИЕ УСЛОВИЯ ПОСТАВКИ ТОВАРА</w:t>
      </w:r>
    </w:p>
    <w:sdt>
      <w:sdtPr>
        <w:rPr>
          <w:b/>
        </w:rPr>
        <w:id w:val="36577159"/>
      </w:sdtPr>
      <w:sdtEndPr/>
      <w:sdtContent>
        <w:p w:rsidR="00D01919" w:rsidRPr="003031BE" w:rsidRDefault="00D01919" w:rsidP="003031BE">
          <w:pPr>
            <w:jc w:val="center"/>
            <w:rPr>
              <w:b/>
            </w:rPr>
          </w:pPr>
          <w:r w:rsidRPr="007C2CD6">
            <w:rPr>
              <w:b/>
            </w:rPr>
            <w:t xml:space="preserve">к Договору поставки </w:t>
          </w:r>
          <w:r w:rsidR="007C2CD6" w:rsidRPr="007C2CD6">
            <w:rPr>
              <w:b/>
            </w:rPr>
            <w:t>№</w:t>
          </w:r>
          <w:r w:rsidR="000B1F94">
            <w:rPr>
              <w:b/>
            </w:rPr>
            <w:t>____________</w:t>
          </w:r>
          <w:r w:rsidRPr="007C2CD6">
            <w:rPr>
              <w:b/>
            </w:rPr>
            <w:t>от «</w:t>
          </w:r>
          <w:r w:rsidR="000B1F94">
            <w:rPr>
              <w:b/>
            </w:rPr>
            <w:t>__</w:t>
          </w:r>
          <w:r w:rsidRPr="007C2CD6">
            <w:rPr>
              <w:b/>
            </w:rPr>
            <w:t>»</w:t>
          </w:r>
          <w:r w:rsidR="007C2CD6" w:rsidRPr="007C2CD6">
            <w:rPr>
              <w:b/>
            </w:rPr>
            <w:t xml:space="preserve"> </w:t>
          </w:r>
          <w:r w:rsidR="000B1F94">
            <w:rPr>
              <w:b/>
            </w:rPr>
            <w:t>______</w:t>
          </w:r>
          <w:r w:rsidR="007C2CD6" w:rsidRPr="007C2CD6">
            <w:rPr>
              <w:b/>
            </w:rPr>
            <w:t xml:space="preserve"> </w:t>
          </w:r>
          <w:r w:rsidRPr="007C2CD6">
            <w:rPr>
              <w:b/>
            </w:rPr>
            <w:t>20</w:t>
          </w:r>
          <w:r w:rsidR="000B1F94">
            <w:rPr>
              <w:b/>
            </w:rPr>
            <w:t>__</w:t>
          </w:r>
          <w:r w:rsidR="007C2CD6" w:rsidRPr="007C2CD6">
            <w:rPr>
              <w:b/>
            </w:rPr>
            <w:t xml:space="preserve">года </w:t>
          </w:r>
        </w:p>
        <w:permStart w:id="914627253" w:edGrp="everyone" w:displacedByCustomXml="next"/>
        <w:permEnd w:id="914627253" w:displacedByCustomXml="next"/>
      </w:sdtContent>
    </w:sdt>
    <w:p w:rsidR="004D1D50" w:rsidRPr="007C2CD6" w:rsidRDefault="004D1D50" w:rsidP="00801E3C">
      <w:pPr>
        <w:jc w:val="center"/>
        <w:rPr>
          <w:b/>
          <w:bCs/>
        </w:rPr>
      </w:pPr>
    </w:p>
    <w:p w:rsidR="004D1D50" w:rsidRPr="007C2CD6" w:rsidRDefault="007C2CD6" w:rsidP="007C2CD6">
      <w:pPr>
        <w:tabs>
          <w:tab w:val="left" w:pos="8083"/>
        </w:tabs>
        <w:rPr>
          <w:b/>
          <w:bCs/>
        </w:rPr>
      </w:pPr>
      <w:r w:rsidRPr="007C2CD6">
        <w:rPr>
          <w:b/>
          <w:bCs/>
        </w:rPr>
        <w:tab/>
        <w:t>«</w:t>
      </w:r>
      <w:r w:rsidR="000B1F94">
        <w:rPr>
          <w:b/>
          <w:bCs/>
        </w:rPr>
        <w:t>__</w:t>
      </w:r>
      <w:r w:rsidRPr="007C2CD6">
        <w:rPr>
          <w:b/>
          <w:bCs/>
        </w:rPr>
        <w:t xml:space="preserve">» </w:t>
      </w:r>
      <w:r w:rsidR="000B1F94">
        <w:rPr>
          <w:b/>
          <w:bCs/>
        </w:rPr>
        <w:t>_________</w:t>
      </w:r>
      <w:r w:rsidRPr="007C2CD6">
        <w:rPr>
          <w:b/>
          <w:bCs/>
        </w:rPr>
        <w:t xml:space="preserve"> 201</w:t>
      </w:r>
      <w:r w:rsidR="00FD60E9">
        <w:rPr>
          <w:b/>
          <w:bCs/>
        </w:rPr>
        <w:t>__</w:t>
      </w:r>
      <w:r w:rsidRPr="007C2CD6">
        <w:rPr>
          <w:b/>
          <w:bCs/>
        </w:rPr>
        <w:t>г.</w:t>
      </w:r>
    </w:p>
    <w:p w:rsidR="007C2CD6" w:rsidRPr="007C2CD6" w:rsidRDefault="007C2CD6" w:rsidP="007C2CD6">
      <w:pPr>
        <w:tabs>
          <w:tab w:val="left" w:pos="8083"/>
        </w:tabs>
        <w:rPr>
          <w:b/>
          <w:bCs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534"/>
        <w:gridCol w:w="1533"/>
        <w:gridCol w:w="828"/>
        <w:gridCol w:w="660"/>
        <w:gridCol w:w="2853"/>
        <w:gridCol w:w="900"/>
        <w:gridCol w:w="1440"/>
        <w:gridCol w:w="2160"/>
      </w:tblGrid>
      <w:tr w:rsidR="004D1D50" w:rsidRPr="00EA06A3" w:rsidTr="00CD13BF">
        <w:trPr>
          <w:trHeight w:val="525"/>
        </w:trPr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jc w:val="center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Общие условия поставки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jc w:val="center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jc w:val="center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Примечание</w:t>
            </w:r>
          </w:p>
        </w:tc>
      </w:tr>
      <w:tr w:rsidR="004D1D50" w:rsidRPr="00EA06A3" w:rsidTr="00F26CF0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jc w:val="center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№ п.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jc w:val="center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jc w:val="center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 xml:space="preserve">№ </w:t>
            </w:r>
            <w:proofErr w:type="spellStart"/>
            <w:r w:rsidRPr="00EA06A3">
              <w:rPr>
                <w:sz w:val="20"/>
                <w:szCs w:val="20"/>
              </w:rPr>
              <w:t>п.п</w:t>
            </w:r>
            <w:proofErr w:type="spellEnd"/>
            <w:r w:rsidRPr="00EA06A3">
              <w:rPr>
                <w:sz w:val="20"/>
                <w:szCs w:val="20"/>
              </w:rPr>
              <w:t>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jc w:val="center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Описание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</w:tr>
      <w:tr w:rsidR="004D1D50" w:rsidRPr="00EA06A3" w:rsidTr="00F26CF0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permStart w:id="367675383" w:edGrp="everyone" w:colFirst="5" w:colLast="5"/>
            <w:r w:rsidRPr="00EA06A3">
              <w:rPr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Валюта Спецификации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1.1.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Рубли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</w:tr>
      <w:tr w:rsidR="004D1D50" w:rsidRPr="00EA06A3" w:rsidTr="00F26CF0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3385E" w:rsidRDefault="004D1D50" w:rsidP="007633F1">
            <w:pPr>
              <w:rPr>
                <w:sz w:val="20"/>
                <w:szCs w:val="20"/>
              </w:rPr>
            </w:pPr>
            <w:permStart w:id="738293378" w:edGrp="everyone" w:colFirst="5" w:colLast="5"/>
            <w:permEnd w:id="367675383"/>
            <w:r w:rsidRPr="0053385E">
              <w:rPr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3385E" w:rsidRDefault="004D1D50" w:rsidP="007633F1">
            <w:pPr>
              <w:rPr>
                <w:sz w:val="20"/>
                <w:szCs w:val="20"/>
              </w:rPr>
            </w:pPr>
          </w:p>
          <w:p w:rsidR="004D1D50" w:rsidRPr="0053385E" w:rsidRDefault="004D1D50" w:rsidP="007633F1">
            <w:pPr>
              <w:rPr>
                <w:sz w:val="20"/>
                <w:szCs w:val="20"/>
              </w:rPr>
            </w:pPr>
          </w:p>
          <w:p w:rsidR="004D1D50" w:rsidRPr="0053385E" w:rsidRDefault="004D1D50" w:rsidP="007633F1">
            <w:pPr>
              <w:rPr>
                <w:sz w:val="20"/>
                <w:szCs w:val="20"/>
              </w:rPr>
            </w:pPr>
          </w:p>
          <w:p w:rsidR="004D1D50" w:rsidRPr="0053385E" w:rsidRDefault="004D1D50" w:rsidP="007633F1">
            <w:pPr>
              <w:rPr>
                <w:sz w:val="20"/>
                <w:szCs w:val="20"/>
              </w:rPr>
            </w:pPr>
            <w:r w:rsidRPr="0053385E">
              <w:rPr>
                <w:sz w:val="20"/>
                <w:szCs w:val="20"/>
              </w:rPr>
              <w:t>Оплата Товара Покупателем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3385E" w:rsidRDefault="004D1D50" w:rsidP="007633F1">
            <w:pPr>
              <w:rPr>
                <w:sz w:val="20"/>
                <w:szCs w:val="20"/>
              </w:rPr>
            </w:pPr>
            <w:r w:rsidRPr="0053385E">
              <w:rPr>
                <w:sz w:val="20"/>
                <w:szCs w:val="20"/>
              </w:rPr>
              <w:t>2.1.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3385E" w:rsidRDefault="004D1D50" w:rsidP="007633F1">
            <w:pPr>
              <w:rPr>
                <w:sz w:val="20"/>
                <w:szCs w:val="20"/>
              </w:rPr>
            </w:pPr>
            <w:r w:rsidRPr="0053385E">
              <w:rPr>
                <w:sz w:val="20"/>
                <w:szCs w:val="20"/>
              </w:rPr>
              <w:t>Форма оплаты Товара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53385E">
              <w:rPr>
                <w:sz w:val="20"/>
                <w:szCs w:val="20"/>
              </w:rPr>
              <w:t>Безналичная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</w:tr>
      <w:tr w:rsidR="004D1D50" w:rsidRPr="00EA06A3" w:rsidTr="00F26CF0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permStart w:id="886139705" w:edGrp="everyone" w:colFirst="6" w:colLast="6"/>
            <w:permEnd w:id="738293378"/>
            <w:r w:rsidRPr="00EA06A3">
              <w:rPr>
                <w:sz w:val="20"/>
                <w:szCs w:val="20"/>
                <w:lang w:val="en-US"/>
              </w:rPr>
              <w:t>3</w:t>
            </w:r>
            <w:r w:rsidRPr="00EA06A3">
              <w:rPr>
                <w:sz w:val="20"/>
                <w:szCs w:val="20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Срок оплаты Товара Покупателем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Группа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Группа</w:t>
            </w: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Оплаты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Срок оплаты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</w:tr>
      <w:permEnd w:id="886139705"/>
      <w:tr w:rsidR="004D1D50" w:rsidRPr="00EA06A3" w:rsidTr="00F26CF0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3.1.</w:t>
            </w: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 xml:space="preserve">продовольственные товары со сроком годности менее десяти дней;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914806">
            <w:pPr>
              <w:jc w:val="center"/>
              <w:rPr>
                <w:b/>
                <w:sz w:val="20"/>
                <w:szCs w:val="20"/>
              </w:rPr>
            </w:pPr>
            <w:r w:rsidRPr="00EA06A3">
              <w:rPr>
                <w:b/>
                <w:sz w:val="20"/>
                <w:szCs w:val="20"/>
              </w:rPr>
              <w:t>1</w:t>
            </w:r>
          </w:p>
        </w:tc>
        <w:permStart w:id="1621259661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1034BE" w:rsidP="000A564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9111767"/>
              </w:sdtPr>
              <w:sdtEndPr/>
              <w:sdtContent>
                <w:r w:rsidR="000A5649">
                  <w:rPr>
                    <w:b/>
                    <w:sz w:val="20"/>
                    <w:szCs w:val="20"/>
                  </w:rPr>
                  <w:t>_____</w:t>
                </w:r>
              </w:sdtContent>
            </w:sdt>
            <w:permEnd w:id="1621259661"/>
            <w:r w:rsidR="004D1D50" w:rsidRPr="00EA06A3">
              <w:rPr>
                <w:sz w:val="20"/>
                <w:szCs w:val="20"/>
                <w:lang w:val="en-US"/>
              </w:rPr>
              <w:t xml:space="preserve"> </w:t>
            </w:r>
            <w:r w:rsidR="0034596A">
              <w:rPr>
                <w:sz w:val="20"/>
                <w:szCs w:val="20"/>
              </w:rPr>
              <w:t>рабочих</w:t>
            </w:r>
            <w:r w:rsidR="004D1D50" w:rsidRPr="00EA06A3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9B6C49">
            <w:pPr>
              <w:jc w:val="both"/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 xml:space="preserve">Срок не должен превышать </w:t>
            </w:r>
            <w:r w:rsidR="0034596A" w:rsidRPr="000A5649">
              <w:rPr>
                <w:b/>
                <w:sz w:val="20"/>
                <w:szCs w:val="20"/>
                <w:highlight w:val="yellow"/>
              </w:rPr>
              <w:t>8 (Восемь)</w:t>
            </w:r>
            <w:r w:rsidRPr="000A5649">
              <w:rPr>
                <w:sz w:val="20"/>
                <w:szCs w:val="20"/>
                <w:highlight w:val="yellow"/>
              </w:rPr>
              <w:t xml:space="preserve"> </w:t>
            </w:r>
            <w:r w:rsidR="0034596A" w:rsidRPr="000A5649">
              <w:rPr>
                <w:b/>
                <w:sz w:val="20"/>
                <w:szCs w:val="20"/>
                <w:highlight w:val="yellow"/>
              </w:rPr>
              <w:t>рабочих</w:t>
            </w:r>
            <w:r w:rsidRPr="000A5649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A5649">
              <w:rPr>
                <w:b/>
                <w:sz w:val="20"/>
                <w:szCs w:val="20"/>
                <w:highlight w:val="yellow"/>
              </w:rPr>
              <w:t>дней</w:t>
            </w:r>
            <w:r w:rsidRPr="00EA06A3">
              <w:rPr>
                <w:sz w:val="20"/>
                <w:szCs w:val="20"/>
              </w:rPr>
              <w:t xml:space="preserve"> </w:t>
            </w:r>
            <w:r w:rsidR="007F59C6">
              <w:rPr>
                <w:sz w:val="20"/>
                <w:szCs w:val="20"/>
              </w:rPr>
              <w:t xml:space="preserve"> </w:t>
            </w:r>
            <w:r w:rsidRPr="00EA06A3">
              <w:rPr>
                <w:sz w:val="20"/>
                <w:szCs w:val="20"/>
              </w:rPr>
              <w:t>со</w:t>
            </w:r>
            <w:proofErr w:type="gramEnd"/>
            <w:r w:rsidRPr="00EA06A3">
              <w:rPr>
                <w:sz w:val="20"/>
                <w:szCs w:val="20"/>
              </w:rPr>
              <w:t xml:space="preserve"> дня приемки товаров Покупателем</w:t>
            </w:r>
          </w:p>
          <w:p w:rsidR="004D1D50" w:rsidRPr="00EA06A3" w:rsidRDefault="004D1D50" w:rsidP="009B6C49">
            <w:pPr>
              <w:jc w:val="both"/>
              <w:rPr>
                <w:sz w:val="20"/>
                <w:szCs w:val="20"/>
              </w:rPr>
            </w:pPr>
          </w:p>
        </w:tc>
      </w:tr>
      <w:tr w:rsidR="004D1D50" w:rsidRPr="00EA06A3" w:rsidTr="00F26CF0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3.2.</w:t>
            </w: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022689" w:rsidP="007633F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1" allowOverlap="1" wp14:anchorId="6079ECA7" wp14:editId="4078A426">
                      <wp:simplePos x="0" y="0"/>
                      <wp:positionH relativeFrom="column">
                        <wp:posOffset>-1828801</wp:posOffset>
                      </wp:positionH>
                      <wp:positionV relativeFrom="paragraph">
                        <wp:posOffset>-1454151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7CE59" id="Line 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2in,-114.5pt" to="-2in,-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DTvQ5NsAAAAP&#10;AQAADwAAAAAAAAAAAAAAAABlBAAAZHJzL2Rvd25yZXYueG1sUEsFBgAAAAAEAAQA8wAAAG0FAAAA&#10;AA==&#10;"/>
                  </w:pict>
                </mc:Fallback>
              </mc:AlternateContent>
            </w:r>
            <w:r w:rsidR="004D1D50" w:rsidRPr="00EA06A3">
              <w:rPr>
                <w:sz w:val="20"/>
                <w:szCs w:val="20"/>
              </w:rPr>
              <w:t>продовольственные товары со сроком годности от десяти до тридцати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b/>
                <w:sz w:val="20"/>
                <w:szCs w:val="20"/>
              </w:rPr>
            </w:pPr>
            <w:r w:rsidRPr="00EA06A3">
              <w:rPr>
                <w:b/>
                <w:sz w:val="20"/>
                <w:szCs w:val="20"/>
              </w:rPr>
              <w:t xml:space="preserve">       2</w:t>
            </w:r>
          </w:p>
        </w:tc>
        <w:permStart w:id="505642112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1034BE" w:rsidP="00C65C0C">
            <w:pPr>
              <w:rPr>
                <w:b/>
                <w:strike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9111768"/>
              </w:sdtPr>
              <w:sdtEndPr>
                <w:rPr>
                  <w:lang w:val="ru-RU"/>
                </w:rPr>
              </w:sdtEndPr>
              <w:sdtContent>
                <w:r w:rsidR="000A5649">
                  <w:rPr>
                    <w:b/>
                    <w:sz w:val="20"/>
                    <w:szCs w:val="20"/>
                    <w:lang w:val="en-US"/>
                  </w:rPr>
                  <w:t>_____</w:t>
                </w:r>
              </w:sdtContent>
            </w:sdt>
            <w:permEnd w:id="505642112"/>
            <w:r w:rsidR="004D1D50" w:rsidRPr="00EA06A3">
              <w:rPr>
                <w:sz w:val="20"/>
                <w:szCs w:val="20"/>
                <w:lang w:val="en-US"/>
              </w:rPr>
              <w:t xml:space="preserve"> </w:t>
            </w:r>
            <w:r w:rsidR="004D1D50" w:rsidRPr="00EA06A3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60AA8" w:rsidRDefault="0034596A" w:rsidP="009B6C49">
            <w:pPr>
              <w:jc w:val="both"/>
              <w:rPr>
                <w:sz w:val="20"/>
                <w:szCs w:val="20"/>
              </w:rPr>
            </w:pPr>
            <w:r w:rsidRPr="00560AA8">
              <w:rPr>
                <w:sz w:val="20"/>
                <w:szCs w:val="20"/>
              </w:rPr>
              <w:t xml:space="preserve">Срок не должен превышать </w:t>
            </w:r>
            <w:r w:rsidRPr="00560AA8">
              <w:rPr>
                <w:b/>
                <w:sz w:val="20"/>
                <w:szCs w:val="20"/>
              </w:rPr>
              <w:t>25 (Двадцать пять)</w:t>
            </w:r>
            <w:r w:rsidR="004D1D50" w:rsidRPr="00560AA8">
              <w:rPr>
                <w:sz w:val="20"/>
                <w:szCs w:val="20"/>
              </w:rPr>
              <w:t xml:space="preserve"> </w:t>
            </w:r>
            <w:r w:rsidR="004D1D50" w:rsidRPr="00560AA8">
              <w:rPr>
                <w:b/>
                <w:sz w:val="20"/>
                <w:szCs w:val="20"/>
              </w:rPr>
              <w:t>календарных дней</w:t>
            </w:r>
            <w:r w:rsidR="004D1D50" w:rsidRPr="00560AA8">
              <w:rPr>
                <w:sz w:val="20"/>
                <w:szCs w:val="20"/>
              </w:rPr>
              <w:t xml:space="preserve"> со дня приемки товаров Покупателем</w:t>
            </w:r>
          </w:p>
          <w:p w:rsidR="004D1D50" w:rsidRPr="00560AA8" w:rsidRDefault="004D1D50" w:rsidP="009B6C49">
            <w:pPr>
              <w:jc w:val="both"/>
              <w:rPr>
                <w:sz w:val="20"/>
                <w:szCs w:val="20"/>
              </w:rPr>
            </w:pPr>
            <w:r w:rsidRPr="00560AA8">
              <w:rPr>
                <w:sz w:val="20"/>
                <w:szCs w:val="20"/>
              </w:rPr>
              <w:t xml:space="preserve"> </w:t>
            </w:r>
          </w:p>
        </w:tc>
      </w:tr>
      <w:tr w:rsidR="004D1D50" w:rsidRPr="00EA06A3" w:rsidTr="00F26CF0">
        <w:trPr>
          <w:trHeight w:val="13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A71FC0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3.3.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bookmarkStart w:id="0" w:name="OLE_LINK1"/>
            <w:r w:rsidRPr="00EA06A3">
              <w:rPr>
                <w:sz w:val="20"/>
                <w:szCs w:val="20"/>
              </w:rPr>
              <w:t xml:space="preserve">продовольственные товары </w:t>
            </w:r>
            <w:bookmarkEnd w:id="0"/>
            <w:r w:rsidRPr="00EA06A3">
              <w:rPr>
                <w:sz w:val="20"/>
                <w:szCs w:val="20"/>
              </w:rPr>
              <w:t>со сроком годности от тридцати дней</w:t>
            </w:r>
            <w:r>
              <w:rPr>
                <w:sz w:val="20"/>
                <w:szCs w:val="20"/>
              </w:rPr>
              <w:t xml:space="preserve">, а </w:t>
            </w:r>
            <w:proofErr w:type="gramStart"/>
            <w:r>
              <w:rPr>
                <w:sz w:val="20"/>
                <w:szCs w:val="20"/>
              </w:rPr>
              <w:t>также  алкогольная</w:t>
            </w:r>
            <w:proofErr w:type="gramEnd"/>
            <w:r>
              <w:rPr>
                <w:sz w:val="20"/>
                <w:szCs w:val="20"/>
              </w:rPr>
              <w:t xml:space="preserve"> продукция, произведенная на территории Российской Федерации </w:t>
            </w:r>
            <w:r w:rsidRPr="00EA0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b/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 xml:space="preserve">       </w:t>
            </w:r>
            <w:r w:rsidRPr="00EA06A3">
              <w:rPr>
                <w:b/>
                <w:sz w:val="20"/>
                <w:szCs w:val="20"/>
              </w:rPr>
              <w:t>3</w:t>
            </w:r>
          </w:p>
        </w:tc>
        <w:permStart w:id="308505974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1034BE" w:rsidP="0034596A">
            <w:pPr>
              <w:rPr>
                <w:b/>
                <w:strike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9111769"/>
              </w:sdtPr>
              <w:sdtEndPr>
                <w:rPr>
                  <w:lang w:val="ru-RU"/>
                </w:rPr>
              </w:sdtEndPr>
              <w:sdtContent>
                <w:r w:rsidR="000A5649">
                  <w:rPr>
                    <w:b/>
                    <w:sz w:val="20"/>
                    <w:szCs w:val="20"/>
                  </w:rPr>
                  <w:t>_____</w:t>
                </w:r>
              </w:sdtContent>
            </w:sdt>
            <w:permEnd w:id="308505974"/>
            <w:r w:rsidR="004D1D50" w:rsidRPr="00EA06A3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60AA8" w:rsidRDefault="004D1D50" w:rsidP="009B6C49">
            <w:pPr>
              <w:jc w:val="both"/>
              <w:rPr>
                <w:sz w:val="20"/>
                <w:szCs w:val="20"/>
              </w:rPr>
            </w:pPr>
            <w:r w:rsidRPr="00560AA8">
              <w:rPr>
                <w:sz w:val="20"/>
                <w:szCs w:val="20"/>
              </w:rPr>
              <w:t>С</w:t>
            </w:r>
            <w:r w:rsidR="0034596A" w:rsidRPr="00560AA8">
              <w:rPr>
                <w:sz w:val="20"/>
                <w:szCs w:val="20"/>
              </w:rPr>
              <w:t xml:space="preserve">рок не должен превышать </w:t>
            </w:r>
            <w:r w:rsidR="0034596A" w:rsidRPr="00560AA8">
              <w:rPr>
                <w:b/>
                <w:sz w:val="20"/>
                <w:szCs w:val="20"/>
              </w:rPr>
              <w:t>40 (Сорок)</w:t>
            </w:r>
            <w:r w:rsidRPr="00560AA8">
              <w:rPr>
                <w:b/>
                <w:sz w:val="20"/>
                <w:szCs w:val="20"/>
              </w:rPr>
              <w:t xml:space="preserve"> календарных</w:t>
            </w:r>
            <w:r w:rsidRPr="00560AA8">
              <w:rPr>
                <w:sz w:val="20"/>
                <w:szCs w:val="20"/>
              </w:rPr>
              <w:t xml:space="preserve"> </w:t>
            </w:r>
            <w:r w:rsidRPr="00560AA8">
              <w:rPr>
                <w:b/>
                <w:sz w:val="20"/>
                <w:szCs w:val="20"/>
              </w:rPr>
              <w:t>дней</w:t>
            </w:r>
            <w:r w:rsidRPr="00560AA8">
              <w:rPr>
                <w:sz w:val="20"/>
                <w:szCs w:val="20"/>
              </w:rPr>
              <w:t xml:space="preserve"> со дня приемки товаров Покупателем</w:t>
            </w:r>
          </w:p>
        </w:tc>
      </w:tr>
      <w:tr w:rsidR="004D1D50" w:rsidRPr="00EA06A3" w:rsidTr="00F26CF0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permStart w:id="1243560448" w:edGrp="everyone" w:colFirst="6" w:colLast="6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A71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непродовольственные товары</w:t>
            </w: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A4141" w:rsidRDefault="004D1D50" w:rsidP="007633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A4141">
              <w:rPr>
                <w:b/>
                <w:sz w:val="20"/>
                <w:szCs w:val="20"/>
              </w:rPr>
              <w:t>4</w:t>
            </w:r>
          </w:p>
        </w:tc>
        <w:permStart w:id="313596182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1034BE" w:rsidP="00C44B5D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111770"/>
              </w:sdtPr>
              <w:sdtEndPr/>
              <w:sdtContent>
                <w:r w:rsidR="004D1D50" w:rsidRPr="00EA06A3">
                  <w:rPr>
                    <w:b/>
                    <w:sz w:val="20"/>
                    <w:szCs w:val="20"/>
                  </w:rPr>
                  <w:t>_</w:t>
                </w:r>
                <w:r w:rsidR="00C65C0C" w:rsidRPr="0034596A">
                  <w:rPr>
                    <w:b/>
                    <w:sz w:val="20"/>
                    <w:szCs w:val="20"/>
                  </w:rPr>
                  <w:t>__</w:t>
                </w:r>
                <w:r w:rsidR="004D1D50" w:rsidRPr="00EA06A3">
                  <w:rPr>
                    <w:b/>
                    <w:sz w:val="20"/>
                    <w:szCs w:val="20"/>
                  </w:rPr>
                  <w:t>_</w:t>
                </w:r>
              </w:sdtContent>
            </w:sdt>
            <w:permEnd w:id="313596182"/>
            <w:r w:rsidR="004D1D50" w:rsidRPr="00EA06A3">
              <w:rPr>
                <w:sz w:val="20"/>
                <w:szCs w:val="20"/>
                <w:lang w:val="en-US"/>
              </w:rPr>
              <w:t xml:space="preserve"> </w:t>
            </w:r>
            <w:r w:rsidR="004D1D50" w:rsidRPr="00EA06A3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60AA8" w:rsidRDefault="004D1D50" w:rsidP="002F3F2E">
            <w:pPr>
              <w:rPr>
                <w:sz w:val="20"/>
                <w:szCs w:val="20"/>
              </w:rPr>
            </w:pPr>
          </w:p>
        </w:tc>
      </w:tr>
      <w:tr w:rsidR="004D1D50" w:rsidRPr="00EA06A3" w:rsidTr="00F26CF0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permStart w:id="838810151" w:edGrp="everyone" w:colFirst="6" w:colLast="6"/>
            <w:permEnd w:id="1243560448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C07940" w:rsidRDefault="004D1D50" w:rsidP="00A71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.5.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алкогольная продукция, произведенная за пределами Российской Федерации</w:t>
            </w:r>
            <w:r w:rsidRPr="00EA06A3" w:rsidDel="004E55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C07940" w:rsidRDefault="004D1D50" w:rsidP="00C07940">
            <w:pPr>
              <w:jc w:val="center"/>
              <w:rPr>
                <w:b/>
                <w:sz w:val="20"/>
                <w:szCs w:val="20"/>
              </w:rPr>
            </w:pPr>
            <w:r w:rsidRPr="00C07940">
              <w:rPr>
                <w:b/>
                <w:sz w:val="20"/>
                <w:szCs w:val="20"/>
              </w:rPr>
              <w:t>5</w:t>
            </w:r>
          </w:p>
        </w:tc>
        <w:permStart w:id="868109171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1034BE" w:rsidP="004C0FA8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111771"/>
              </w:sdtPr>
              <w:sdtEndPr/>
              <w:sdtContent>
                <w:r w:rsidR="004D1D50" w:rsidRPr="00EA06A3">
                  <w:rPr>
                    <w:b/>
                    <w:sz w:val="20"/>
                    <w:szCs w:val="20"/>
                  </w:rPr>
                  <w:t>_</w:t>
                </w:r>
                <w:r w:rsidR="00C65C0C">
                  <w:rPr>
                    <w:b/>
                    <w:sz w:val="20"/>
                    <w:szCs w:val="20"/>
                    <w:lang w:val="en-US"/>
                  </w:rPr>
                  <w:t>___</w:t>
                </w:r>
              </w:sdtContent>
            </w:sdt>
            <w:permEnd w:id="868109171"/>
            <w:r w:rsidR="004D1D50" w:rsidRPr="00EA06A3">
              <w:rPr>
                <w:sz w:val="20"/>
                <w:szCs w:val="20"/>
                <w:lang w:val="en-US"/>
              </w:rPr>
              <w:t xml:space="preserve"> </w:t>
            </w:r>
            <w:r w:rsidR="004D1D50" w:rsidRPr="00EA06A3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560AA8" w:rsidRDefault="004D1D50" w:rsidP="002F3F2E">
            <w:pPr>
              <w:rPr>
                <w:sz w:val="20"/>
                <w:szCs w:val="20"/>
              </w:rPr>
            </w:pPr>
          </w:p>
        </w:tc>
      </w:tr>
      <w:permEnd w:id="838810151"/>
      <w:tr w:rsidR="00E21898" w:rsidRPr="00EA06A3" w:rsidTr="00F26CF0">
        <w:trPr>
          <w:trHeight w:val="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8" w:rsidRPr="00EA06A3" w:rsidRDefault="00E21898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8" w:rsidRDefault="00E21898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поставки Товара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8" w:rsidRPr="00EA06A3" w:rsidRDefault="00E21898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8" w:rsidRDefault="00E21898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</w:t>
            </w:r>
          </w:p>
          <w:p w:rsidR="00E21898" w:rsidRDefault="00E21898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permStart w:id="1492996526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8" w:rsidRDefault="001034BE" w:rsidP="007633F1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09597096"/>
              </w:sdtPr>
              <w:sdtEndPr/>
              <w:sdtContent>
                <w:r w:rsidR="005A11DB">
                  <w:rPr>
                    <w:b/>
                    <w:sz w:val="20"/>
                    <w:szCs w:val="20"/>
                  </w:rPr>
                  <w:t>_____________________</w:t>
                </w:r>
              </w:sdtContent>
            </w:sdt>
            <w:permEnd w:id="1492996526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8" w:rsidRPr="005A11DB" w:rsidRDefault="00E21898" w:rsidP="007633F1">
            <w:pPr>
              <w:rPr>
                <w:sz w:val="20"/>
                <w:szCs w:val="20"/>
              </w:rPr>
            </w:pPr>
          </w:p>
        </w:tc>
      </w:tr>
      <w:tr w:rsidR="004D1D50" w:rsidRPr="00EA06A3" w:rsidTr="00F26CF0">
        <w:trPr>
          <w:trHeight w:val="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</w:t>
            </w: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4.</w:t>
            </w:r>
            <w:r w:rsidR="00CD006C">
              <w:rPr>
                <w:sz w:val="20"/>
                <w:szCs w:val="20"/>
              </w:rPr>
              <w:t>2</w:t>
            </w:r>
            <w:r w:rsidRPr="00EA06A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Самовывоз со склада Поставщика,</w:t>
            </w:r>
          </w:p>
          <w:p w:rsidR="00F56635" w:rsidRPr="00EA06A3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силами Поставщика на склад Покупателя</w:t>
            </w:r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bookmarkStart w:id="1" w:name="ТекстовоеПоле2"/>
        <w:bookmarkStart w:id="2" w:name="ТекстовоеПоле52"/>
        <w:permStart w:id="1556228791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1034BE" w:rsidP="007633F1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111772"/>
              </w:sdtPr>
              <w:sdtEndPr/>
              <w:sdtContent>
                <w:r w:rsidR="00F56635">
                  <w:rPr>
                    <w:b/>
                    <w:sz w:val="20"/>
                    <w:szCs w:val="20"/>
                  </w:rPr>
                  <w:t>_____________________</w:t>
                </w:r>
              </w:sdtContent>
            </w:sdt>
            <w:permEnd w:id="1556228791"/>
            <w:r w:rsidR="004D1D50" w:rsidRPr="00EA06A3">
              <w:rPr>
                <w:b/>
                <w:sz w:val="20"/>
                <w:szCs w:val="20"/>
              </w:rPr>
              <w:t xml:space="preserve"> </w:t>
            </w:r>
            <w:bookmarkEnd w:id="1"/>
            <w:bookmarkEnd w:id="2"/>
          </w:p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50" w:rsidRPr="00EA06A3" w:rsidRDefault="004D1D50" w:rsidP="007633F1">
            <w:pPr>
              <w:rPr>
                <w:sz w:val="20"/>
                <w:szCs w:val="20"/>
              </w:rPr>
            </w:pPr>
          </w:p>
        </w:tc>
      </w:tr>
      <w:tr w:rsidR="00F56635" w:rsidRPr="00EA06A3" w:rsidTr="00F26CF0">
        <w:trPr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поддонов (паллет) при поставке Товара на РЦ и условия комплектации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5.1.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поставке товара на РЦ используются паллеты размером</w:t>
            </w:r>
            <w:r w:rsidRPr="00F56635">
              <w:rPr>
                <w:sz w:val="20"/>
                <w:szCs w:val="20"/>
              </w:rPr>
              <w:t>:</w:t>
            </w:r>
          </w:p>
          <w:p w:rsidR="00F56635" w:rsidRDefault="00CD006C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800м</w:t>
            </w:r>
            <w:r w:rsidR="00F56635">
              <w:rPr>
                <w:sz w:val="20"/>
                <w:szCs w:val="20"/>
              </w:rPr>
              <w:t>м*1200</w:t>
            </w:r>
            <w:r>
              <w:rPr>
                <w:sz w:val="20"/>
                <w:szCs w:val="20"/>
              </w:rPr>
              <w:t>м</w:t>
            </w:r>
            <w:r w:rsidR="00F56635">
              <w:rPr>
                <w:sz w:val="20"/>
                <w:szCs w:val="20"/>
              </w:rPr>
              <w:t>м (евро паллеты)</w:t>
            </w:r>
          </w:p>
          <w:p w:rsidR="00F56635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CD006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м*600</w:t>
            </w:r>
            <w:r w:rsidR="00CD006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  <w:p w:rsidR="00F56635" w:rsidRDefault="00F56635" w:rsidP="007633F1">
            <w:pPr>
              <w:rPr>
                <w:sz w:val="20"/>
                <w:szCs w:val="20"/>
              </w:rPr>
            </w:pPr>
          </w:p>
          <w:p w:rsidR="00F56635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этом комплектация на евро паллете (800</w:t>
            </w:r>
            <w:r w:rsidR="00CD006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м*1200</w:t>
            </w:r>
            <w:r w:rsidR="00CD006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м)</w:t>
            </w:r>
          </w:p>
          <w:p w:rsidR="00F56635" w:rsidRPr="00F56635" w:rsidRDefault="00F56635" w:rsidP="007633F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8" w:rsidRPr="00E21898" w:rsidRDefault="00E21898" w:rsidP="00E218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CD006C">
            <w:pPr>
              <w:jc w:val="center"/>
              <w:rPr>
                <w:sz w:val="20"/>
                <w:szCs w:val="20"/>
              </w:rPr>
            </w:pPr>
          </w:p>
        </w:tc>
      </w:tr>
      <w:tr w:rsidR="00F56635" w:rsidRPr="00EA06A3" w:rsidTr="00F26CF0">
        <w:trPr>
          <w:trHeight w:val="9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permStart w:id="774983626" w:edGrp="everyone" w:colFirst="5" w:colLast="5"/>
            <w:r w:rsidRPr="00EA06A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Спецификация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6.1.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Срок уведомления Покупателя Поставщиком об изменении Спецификации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Не менее 22 рабочих дней до даты ожидаемого введения в действие новых цен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</w:p>
        </w:tc>
      </w:tr>
      <w:tr w:rsidR="00F56635" w:rsidRPr="00EA06A3" w:rsidTr="00F26CF0">
        <w:trPr>
          <w:trHeight w:val="15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permStart w:id="503726124" w:edGrp="everyone" w:colFirst="5" w:colLast="5"/>
            <w:permEnd w:id="774983626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6.2.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6C438B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 xml:space="preserve">Срок </w:t>
            </w:r>
            <w:r w:rsidRPr="00DA4110">
              <w:rPr>
                <w:sz w:val="20"/>
                <w:szCs w:val="20"/>
              </w:rPr>
              <w:t>рассмотрения</w:t>
            </w:r>
            <w:r w:rsidRPr="000B6C57">
              <w:rPr>
                <w:b/>
                <w:sz w:val="20"/>
                <w:szCs w:val="20"/>
              </w:rPr>
              <w:t xml:space="preserve"> </w:t>
            </w:r>
            <w:r w:rsidRPr="00EA06A3">
              <w:rPr>
                <w:sz w:val="20"/>
                <w:szCs w:val="20"/>
              </w:rPr>
              <w:t>Покупателем изменения Спецификации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2C6045" w:rsidRDefault="00F56635" w:rsidP="002C6045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 xml:space="preserve">Не более </w:t>
            </w:r>
            <w:r w:rsidR="002C6045" w:rsidRPr="002C6045">
              <w:rPr>
                <w:sz w:val="20"/>
                <w:szCs w:val="20"/>
              </w:rPr>
              <w:t>10</w:t>
            </w:r>
            <w:r w:rsidRPr="00EA06A3">
              <w:rPr>
                <w:sz w:val="20"/>
                <w:szCs w:val="20"/>
              </w:rPr>
              <w:t xml:space="preserve"> рабочих дней с даты получения Покупателем уведомления об изменении Спецификации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6923FF">
            <w:pPr>
              <w:rPr>
                <w:sz w:val="20"/>
                <w:szCs w:val="20"/>
              </w:rPr>
            </w:pPr>
          </w:p>
        </w:tc>
      </w:tr>
      <w:tr w:rsidR="00F56635" w:rsidRPr="00EA06A3" w:rsidTr="00F26CF0">
        <w:trPr>
          <w:trHeight w:val="9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permStart w:id="2043106585" w:edGrp="everyone" w:colFirst="5" w:colLast="5"/>
            <w:permEnd w:id="503726124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6.3.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Сроки подписания Сторонами новой/измененной Спецификации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Не менее 5 рабочих дней до даты фактического введения в действие новых цен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permStart w:id="1210347599" w:edGrp="everyone"/>
            <w:permEnd w:id="1210347599"/>
          </w:p>
        </w:tc>
      </w:tr>
      <w:permEnd w:id="2043106585"/>
      <w:tr w:rsidR="00F56635" w:rsidRPr="00EA06A3" w:rsidTr="00F26CF0">
        <w:trPr>
          <w:trHeight w:val="2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620D0E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 xml:space="preserve">Вознаграждение Покупателя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7.1.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Default="00F56635" w:rsidP="009B6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  <w:r w:rsidRPr="00E976ED">
              <w:rPr>
                <w:sz w:val="20"/>
                <w:szCs w:val="20"/>
              </w:rPr>
              <w:t>знаграждени</w:t>
            </w:r>
            <w:r>
              <w:rPr>
                <w:sz w:val="20"/>
                <w:szCs w:val="20"/>
              </w:rPr>
              <w:t>е</w:t>
            </w:r>
            <w:r w:rsidRPr="00E976ED">
              <w:rPr>
                <w:sz w:val="20"/>
                <w:szCs w:val="20"/>
              </w:rPr>
              <w:t>, выплачиваемо</w:t>
            </w:r>
            <w:r>
              <w:rPr>
                <w:sz w:val="20"/>
                <w:szCs w:val="20"/>
              </w:rPr>
              <w:t>е</w:t>
            </w:r>
            <w:r w:rsidRPr="00E976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Покупателю </w:t>
            </w:r>
            <w:r w:rsidRPr="00E976ED">
              <w:rPr>
                <w:sz w:val="20"/>
                <w:szCs w:val="20"/>
              </w:rPr>
              <w:t xml:space="preserve">в связи с приобретением им у </w:t>
            </w:r>
            <w:r>
              <w:rPr>
                <w:sz w:val="20"/>
                <w:szCs w:val="20"/>
              </w:rPr>
              <w:t xml:space="preserve">Поставщика </w:t>
            </w:r>
            <w:r w:rsidRPr="00E976ED">
              <w:rPr>
                <w:sz w:val="20"/>
                <w:szCs w:val="20"/>
              </w:rPr>
              <w:t>определенного количества товаров</w:t>
            </w:r>
          </w:p>
          <w:p w:rsidR="00F56635" w:rsidRPr="00EA06A3" w:rsidRDefault="00F56635" w:rsidP="009B6C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740569939" w:edGrp="everyone" w:displacedByCustomXml="next"/>
          <w:bookmarkStart w:id="3" w:name="ТекстовоеПоле55" w:displacedByCustomXml="next"/>
          <w:sdt>
            <w:sdtPr>
              <w:rPr>
                <w:b/>
                <w:sz w:val="20"/>
                <w:szCs w:val="20"/>
              </w:rPr>
              <w:id w:val="9111773"/>
            </w:sdtPr>
            <w:sdtEndPr/>
            <w:sdtContent>
              <w:p w:rsidR="00F56635" w:rsidRPr="001614EC" w:rsidRDefault="00F56635" w:rsidP="00C04951">
                <w:pPr>
                  <w:rPr>
                    <w:sz w:val="20"/>
                    <w:szCs w:val="20"/>
                  </w:rPr>
                </w:pPr>
                <w:r w:rsidRPr="00EA06A3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ТекстовоеПоле55"/>
                      <w:enabled/>
                      <w:calcOnExit w:val="0"/>
                      <w:textInput>
                        <w:default w:val="Х% от ТО: Х рублей, Х% от ТО: Х рублей, Х% от ТО: Х рублей и выше"/>
                      </w:textInput>
                    </w:ffData>
                  </w:fldChar>
                </w:r>
                <w:r w:rsidRPr="00EA06A3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EA06A3">
                  <w:rPr>
                    <w:b/>
                    <w:sz w:val="20"/>
                    <w:szCs w:val="20"/>
                  </w:rPr>
                </w:r>
                <w:r w:rsidRPr="00EA06A3">
                  <w:rPr>
                    <w:b/>
                    <w:sz w:val="20"/>
                    <w:szCs w:val="20"/>
                  </w:rPr>
                  <w:fldChar w:fldCharType="separate"/>
                </w:r>
                <w:r w:rsidRPr="00EA06A3">
                  <w:rPr>
                    <w:b/>
                    <w:noProof/>
                    <w:sz w:val="20"/>
                    <w:szCs w:val="20"/>
                  </w:rPr>
                  <w:t>Х% от ТО: Х рублей, Х% от ТО: Х рублей, Х% от ТО: Х рублей и выше</w:t>
                </w:r>
                <w:r w:rsidRPr="00EA06A3">
                  <w:rPr>
                    <w:b/>
                    <w:sz w:val="20"/>
                    <w:szCs w:val="20"/>
                  </w:rPr>
                  <w:fldChar w:fldCharType="end"/>
                </w:r>
              </w:p>
              <w:bookmarkEnd w:id="3" w:displacedByCustomXml="next"/>
            </w:sdtContent>
          </w:sdt>
          <w:permEnd w:id="740569939" w:displacedByCustomXml="prev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Default="00F56635" w:rsidP="00C205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период: календарный месяц</w:t>
            </w:r>
          </w:p>
          <w:p w:rsidR="00F56635" w:rsidRDefault="00F56635" w:rsidP="00C2052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вознаграждения, </w:t>
            </w:r>
            <w:r w:rsidRPr="00480186">
              <w:rPr>
                <w:sz w:val="20"/>
                <w:szCs w:val="20"/>
              </w:rPr>
              <w:t>выплачиваемо</w:t>
            </w:r>
            <w:r>
              <w:rPr>
                <w:sz w:val="20"/>
                <w:szCs w:val="20"/>
              </w:rPr>
              <w:t xml:space="preserve">го </w:t>
            </w:r>
            <w:r w:rsidRPr="00480186">
              <w:rPr>
                <w:sz w:val="20"/>
                <w:szCs w:val="20"/>
              </w:rPr>
              <w:t xml:space="preserve">в связи с приобретением определенного количества </w:t>
            </w:r>
            <w:r>
              <w:rPr>
                <w:sz w:val="20"/>
                <w:szCs w:val="20"/>
              </w:rPr>
              <w:t xml:space="preserve">продовольственных </w:t>
            </w:r>
            <w:r w:rsidRPr="00480186">
              <w:rPr>
                <w:sz w:val="20"/>
                <w:szCs w:val="20"/>
              </w:rPr>
              <w:t>товаров</w:t>
            </w:r>
            <w:r>
              <w:rPr>
                <w:sz w:val="20"/>
                <w:szCs w:val="20"/>
              </w:rPr>
              <w:t>,</w:t>
            </w:r>
          </w:p>
          <w:p w:rsidR="00F56635" w:rsidRPr="00EA06A3" w:rsidRDefault="000A5649" w:rsidP="000A56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может </w:t>
            </w:r>
            <w:r w:rsidRPr="00560AA8">
              <w:rPr>
                <w:color w:val="000000"/>
                <w:sz w:val="20"/>
                <w:szCs w:val="20"/>
              </w:rPr>
              <w:t>превышать </w:t>
            </w:r>
            <w:r w:rsidRPr="00560AA8">
              <w:rPr>
                <w:b/>
                <w:color w:val="000000"/>
                <w:sz w:val="20"/>
                <w:szCs w:val="20"/>
              </w:rPr>
              <w:t>5</w:t>
            </w:r>
            <w:r w:rsidR="00F549F3" w:rsidRPr="00560AA8">
              <w:rPr>
                <w:b/>
                <w:color w:val="000000"/>
                <w:sz w:val="20"/>
                <w:szCs w:val="20"/>
              </w:rPr>
              <w:t> </w:t>
            </w:r>
            <w:r w:rsidRPr="00560AA8">
              <w:rPr>
                <w:b/>
                <w:color w:val="000000"/>
                <w:sz w:val="20"/>
                <w:szCs w:val="20"/>
              </w:rPr>
              <w:t>(пять</w:t>
            </w:r>
            <w:r w:rsidR="00F56635" w:rsidRPr="00560AA8">
              <w:rPr>
                <w:b/>
                <w:color w:val="000000"/>
                <w:sz w:val="20"/>
                <w:szCs w:val="20"/>
              </w:rPr>
              <w:t>)</w:t>
            </w:r>
            <w:r w:rsidR="00F56635">
              <w:rPr>
                <w:color w:val="000000"/>
                <w:sz w:val="20"/>
                <w:szCs w:val="20"/>
              </w:rPr>
              <w:t xml:space="preserve"> процентов от цены приобретенных продовольственных товаров</w:t>
            </w:r>
          </w:p>
        </w:tc>
      </w:tr>
      <w:tr w:rsidR="00F56635" w:rsidRPr="00EA06A3" w:rsidTr="00F26CF0">
        <w:trPr>
          <w:trHeight w:val="6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permStart w:id="1559239026" w:edGrp="everyone" w:colFirst="6" w:colLast="6"/>
            <w:r w:rsidRPr="00EA06A3"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21898" w:rsidRDefault="00E21898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поставки Товара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 w:rsidRPr="00EA06A3">
              <w:rPr>
                <w:sz w:val="20"/>
                <w:szCs w:val="20"/>
              </w:rPr>
              <w:t>8.1.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CA6577" w:rsidRDefault="00E21898" w:rsidP="00E2189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При Заказе Товара для поставки в магазины Покупателя, Поставщик обязан поставить Товар в период</w:t>
            </w:r>
          </w:p>
        </w:tc>
        <w:permStart w:id="290328046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1AD1" w:rsidRDefault="001034BE" w:rsidP="00E218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11774"/>
              </w:sdtPr>
              <w:sdtEndPr/>
              <w:sdtContent>
                <w:r w:rsidR="00E21898">
                  <w:rPr>
                    <w:sz w:val="20"/>
                    <w:szCs w:val="20"/>
                  </w:rPr>
                  <w:t>_                                   _</w:t>
                </w:r>
              </w:sdtContent>
            </w:sdt>
            <w:permEnd w:id="290328046"/>
            <w:r w:rsidR="00F56635" w:rsidRPr="001C5059">
              <w:rPr>
                <w:sz w:val="20"/>
                <w:szCs w:val="20"/>
              </w:rPr>
              <w:t xml:space="preserve"> </w:t>
            </w:r>
            <w:r w:rsidR="00F56635" w:rsidRPr="001234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</w:p>
        </w:tc>
      </w:tr>
      <w:permEnd w:id="1559239026"/>
      <w:tr w:rsidR="00F56635" w:rsidRPr="00EA06A3" w:rsidTr="00F26CF0">
        <w:trPr>
          <w:trHeight w:val="4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Pr="00EA06A3" w:rsidRDefault="00F56635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Default="005A11DB" w:rsidP="005A11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заказе Товара с поставкой на РЦ Покупателя, Поставщик обязан поставлять Товар </w:t>
            </w:r>
          </w:p>
          <w:p w:rsidR="005A11DB" w:rsidRDefault="005A11DB" w:rsidP="005A11DB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B05B1B" w:rsidRPr="00B05B1B" w:rsidRDefault="00B05B1B" w:rsidP="005A11DB">
            <w:pPr>
              <w:jc w:val="both"/>
              <w:rPr>
                <w:sz w:val="20"/>
                <w:szCs w:val="20"/>
              </w:rPr>
            </w:pPr>
            <w:r w:rsidRPr="00B05B1B">
              <w:rPr>
                <w:sz w:val="20"/>
                <w:szCs w:val="20"/>
              </w:rPr>
              <w:t xml:space="preserve">День поставки – согласованный для поставок день недели </w:t>
            </w:r>
          </w:p>
          <w:p w:rsidR="00B05B1B" w:rsidRPr="00B05B1B" w:rsidRDefault="00F549F3" w:rsidP="00B05B1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Время поставки </w:t>
            </w:r>
            <w:r w:rsidR="00B05B1B" w:rsidRPr="00B05B1B">
              <w:rPr>
                <w:sz w:val="20"/>
                <w:szCs w:val="20"/>
              </w:rPr>
              <w:t>это</w:t>
            </w:r>
            <w:proofErr w:type="gramEnd"/>
            <w:r w:rsidR="00B05B1B" w:rsidRPr="00B05B1B">
              <w:rPr>
                <w:sz w:val="20"/>
                <w:szCs w:val="20"/>
              </w:rPr>
              <w:t xml:space="preserve"> согласованный временной интер</w:t>
            </w:r>
            <w:r>
              <w:rPr>
                <w:sz w:val="20"/>
                <w:szCs w:val="20"/>
              </w:rPr>
              <w:t xml:space="preserve">вал, не превышающий 2-х (двух) </w:t>
            </w:r>
            <w:r w:rsidR="00B05B1B" w:rsidRPr="00B05B1B">
              <w:rPr>
                <w:sz w:val="20"/>
                <w:szCs w:val="20"/>
              </w:rPr>
              <w:t xml:space="preserve">часов. </w:t>
            </w:r>
          </w:p>
          <w:p w:rsidR="00B05B1B" w:rsidRPr="00CA6577" w:rsidRDefault="00B05B1B" w:rsidP="00B05B1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1B" w:rsidRPr="00B05B1B" w:rsidRDefault="00B05B1B" w:rsidP="00B05B1B">
            <w:pPr>
              <w:rPr>
                <w:sz w:val="20"/>
                <w:szCs w:val="20"/>
              </w:rPr>
            </w:pPr>
          </w:p>
          <w:p w:rsidR="00B05B1B" w:rsidRPr="00B05B1B" w:rsidRDefault="00B05B1B" w:rsidP="00B0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недели для осуществления поставки</w:t>
            </w:r>
          </w:p>
          <w:p w:rsidR="00B05B1B" w:rsidRPr="00B05B1B" w:rsidRDefault="00B05B1B" w:rsidP="00B05B1B">
            <w:pPr>
              <w:rPr>
                <w:sz w:val="20"/>
                <w:szCs w:val="20"/>
              </w:rPr>
            </w:pPr>
          </w:p>
          <w:permStart w:id="915419490" w:edGrp="everyone"/>
          <w:p w:rsidR="00B05B1B" w:rsidRPr="00031B52" w:rsidRDefault="001034BE" w:rsidP="00B05B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4998569"/>
              </w:sdtPr>
              <w:sdtEndPr/>
              <w:sdtContent>
                <w:r w:rsidR="00B05B1B">
                  <w:rPr>
                    <w:sz w:val="20"/>
                    <w:szCs w:val="20"/>
                  </w:rPr>
                  <w:t>_                                   _</w:t>
                </w:r>
              </w:sdtContent>
            </w:sdt>
            <w:permEnd w:id="915419490"/>
            <w:r w:rsidR="00B05B1B" w:rsidRPr="001C5059">
              <w:rPr>
                <w:sz w:val="20"/>
                <w:szCs w:val="20"/>
              </w:rPr>
              <w:t xml:space="preserve"> </w:t>
            </w:r>
            <w:r w:rsidR="00B05B1B" w:rsidRPr="0012341E">
              <w:rPr>
                <w:sz w:val="20"/>
                <w:szCs w:val="20"/>
              </w:rPr>
              <w:t xml:space="preserve"> </w:t>
            </w:r>
          </w:p>
          <w:p w:rsidR="00B05B1B" w:rsidRPr="00031B52" w:rsidRDefault="00B05B1B" w:rsidP="00B05B1B">
            <w:pPr>
              <w:rPr>
                <w:sz w:val="20"/>
                <w:szCs w:val="20"/>
              </w:rPr>
            </w:pPr>
          </w:p>
          <w:p w:rsidR="00B05B1B" w:rsidRPr="002C6045" w:rsidRDefault="00B05B1B" w:rsidP="00B0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поставки</w:t>
            </w:r>
            <w:r w:rsidRPr="002C6045">
              <w:rPr>
                <w:sz w:val="20"/>
                <w:szCs w:val="20"/>
              </w:rPr>
              <w:t>:</w:t>
            </w:r>
          </w:p>
          <w:permStart w:id="776798899" w:edGrp="everyone"/>
          <w:p w:rsidR="00F56635" w:rsidRPr="00B05B1B" w:rsidRDefault="001034BE" w:rsidP="00B05B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6224661"/>
              </w:sdtPr>
              <w:sdtEndPr/>
              <w:sdtContent>
                <w:r w:rsidR="00B05B1B">
                  <w:rPr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  <w:permEnd w:id="77679889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5" w:rsidRDefault="005A11DB" w:rsidP="005A1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Овощи-фрукты</w:t>
            </w:r>
            <w:r w:rsidR="007D75B2">
              <w:rPr>
                <w:sz w:val="20"/>
                <w:szCs w:val="20"/>
              </w:rPr>
              <w:t xml:space="preserve"> и прочие Товары, требующие особых условий хранения, кроме замороженных продуктов</w:t>
            </w:r>
            <w:r>
              <w:rPr>
                <w:sz w:val="20"/>
                <w:szCs w:val="20"/>
              </w:rPr>
              <w:t xml:space="preserve"> – понедельник – суббота</w:t>
            </w:r>
            <w:r w:rsidRPr="005A11DB">
              <w:rPr>
                <w:sz w:val="20"/>
                <w:szCs w:val="20"/>
              </w:rPr>
              <w:t>;</w:t>
            </w:r>
          </w:p>
          <w:p w:rsidR="007D75B2" w:rsidRDefault="005A11DB" w:rsidP="005A1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Остальные категории</w:t>
            </w:r>
            <w:r w:rsidR="007D75B2">
              <w:rPr>
                <w:sz w:val="20"/>
                <w:szCs w:val="20"/>
              </w:rPr>
              <w:t xml:space="preserve"> – понедельник пятница</w:t>
            </w:r>
          </w:p>
          <w:p w:rsidR="007D75B2" w:rsidRPr="007D75B2" w:rsidRDefault="007D75B2" w:rsidP="007D7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Товара на РЦ осуществляется с 6</w:t>
            </w:r>
            <w:r w:rsidRPr="007D75B2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 xml:space="preserve"> до 20</w:t>
            </w:r>
            <w:r w:rsidRPr="007D75B2">
              <w:rPr>
                <w:sz w:val="20"/>
                <w:szCs w:val="20"/>
              </w:rPr>
              <w:t>:00</w:t>
            </w:r>
          </w:p>
        </w:tc>
      </w:tr>
      <w:tr w:rsidR="00EE2C2A" w:rsidRPr="00EA06A3" w:rsidTr="00F26CF0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A" w:rsidRPr="00EE2C2A" w:rsidRDefault="00EE2C2A" w:rsidP="007633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A" w:rsidRPr="00EE2C2A" w:rsidRDefault="00EE2C2A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объем Заказа Товара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A" w:rsidRPr="00EA06A3" w:rsidRDefault="00EE2C2A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A" w:rsidRDefault="00EE2C2A" w:rsidP="00EE2C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Заказ Товара   </w:t>
            </w:r>
          </w:p>
        </w:tc>
        <w:permStart w:id="1245642789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A" w:rsidRDefault="001034BE" w:rsidP="00EE2C2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8366256"/>
              </w:sdtPr>
              <w:sdtEndPr/>
              <w:sdtContent>
                <w:r w:rsidR="00EE2C2A">
                  <w:rPr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  <w:permEnd w:id="124564278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A" w:rsidRDefault="00EE2C2A" w:rsidP="005A1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заказ может быть согласован в шт. или паллетах</w:t>
            </w:r>
          </w:p>
        </w:tc>
      </w:tr>
      <w:tr w:rsidR="00F26CF0" w:rsidRPr="00EA06A3" w:rsidTr="0099321F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F0" w:rsidRDefault="00F26CF0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F0" w:rsidRDefault="00F26CF0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 Заказа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Default="00F26CF0" w:rsidP="0053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Default="00F26CF0" w:rsidP="00F26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с момента размещения Заказа Покупателем Поставщику до момента осуществления поставки Товара на склад Покупателя или самовывоза Товара Покупателем со склада Поставщика  </w:t>
            </w:r>
          </w:p>
        </w:tc>
        <w:permStart w:id="973674388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Default="001034BE" w:rsidP="003C35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3402280"/>
              </w:sdtPr>
              <w:sdtEndPr/>
              <w:sdtContent>
                <w:r w:rsidR="00F26CF0">
                  <w:rPr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  <w:permEnd w:id="97367438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Default="00F26CF0" w:rsidP="0053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подтверждения Заказа Поставщиком входит в сок исполнения Заказа</w:t>
            </w:r>
          </w:p>
        </w:tc>
      </w:tr>
      <w:tr w:rsidR="00F26CF0" w:rsidRPr="00EA06A3" w:rsidTr="0099321F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Pr="00EA06A3" w:rsidRDefault="00F26CF0" w:rsidP="007633F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Pr="00EA06A3" w:rsidRDefault="00F26CF0" w:rsidP="007633F1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Pr="00EA06A3" w:rsidRDefault="00F26CF0" w:rsidP="0076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Default="00F26CF0" w:rsidP="00F26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размещения Заказа Поставщику Покупателем</w:t>
            </w:r>
          </w:p>
        </w:tc>
        <w:permStart w:id="890837958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Default="001034BE" w:rsidP="005A11D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093553"/>
              </w:sdtPr>
              <w:sdtEndPr/>
              <w:sdtContent>
                <w:r w:rsidR="00F26CF0">
                  <w:rPr>
                    <w:sz w:val="20"/>
                    <w:szCs w:val="20"/>
                  </w:rPr>
                  <w:t xml:space="preserve">                                         </w:t>
                </w:r>
              </w:sdtContent>
            </w:sdt>
            <w:permEnd w:id="89083795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0" w:rsidRDefault="00F26CF0" w:rsidP="005A1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день/дни недели и время для размещения Заказа</w:t>
            </w:r>
          </w:p>
        </w:tc>
      </w:tr>
    </w:tbl>
    <w:p w:rsidR="004D1D50" w:rsidRDefault="004D1D50" w:rsidP="007633F1">
      <w:pPr>
        <w:rPr>
          <w:sz w:val="20"/>
          <w:szCs w:val="20"/>
        </w:rPr>
      </w:pPr>
    </w:p>
    <w:p w:rsidR="007D75B2" w:rsidRPr="00EA06A3" w:rsidRDefault="007D75B2" w:rsidP="007633F1">
      <w:pPr>
        <w:rPr>
          <w:sz w:val="20"/>
          <w:szCs w:val="20"/>
        </w:rPr>
      </w:pPr>
    </w:p>
    <w:p w:rsidR="004D1D50" w:rsidRDefault="004D1D50" w:rsidP="009C3CF2">
      <w:pPr>
        <w:jc w:val="both"/>
        <w:rPr>
          <w:sz w:val="20"/>
          <w:szCs w:val="20"/>
        </w:rPr>
      </w:pPr>
      <w:r w:rsidRPr="00EA06A3">
        <w:rPr>
          <w:sz w:val="20"/>
          <w:szCs w:val="20"/>
        </w:rPr>
        <w:t>Стороны пришли к Соглашению о том, что:</w:t>
      </w:r>
    </w:p>
    <w:p w:rsidR="004D1D50" w:rsidRDefault="004D1D50" w:rsidP="002A546F">
      <w:pPr>
        <w:ind w:firstLine="708"/>
        <w:jc w:val="both"/>
        <w:rPr>
          <w:sz w:val="20"/>
          <w:szCs w:val="20"/>
        </w:rPr>
      </w:pPr>
      <w:r w:rsidRPr="006A4A4E">
        <w:rPr>
          <w:sz w:val="20"/>
          <w:szCs w:val="20"/>
        </w:rPr>
        <w:t xml:space="preserve">Под термином ТО понимается товарооборот за период: сумма поставок минус сумма возвратов, </w:t>
      </w:r>
      <w:r w:rsidR="00A34946">
        <w:rPr>
          <w:sz w:val="20"/>
          <w:szCs w:val="20"/>
        </w:rPr>
        <w:t>без учета</w:t>
      </w:r>
      <w:r w:rsidRPr="006A4A4E">
        <w:rPr>
          <w:sz w:val="20"/>
          <w:szCs w:val="20"/>
        </w:rPr>
        <w:t xml:space="preserve"> НДС. В расчет товарооборота не включаются товары собственной торговой марки</w:t>
      </w:r>
      <w:r w:rsidR="002B3ECD" w:rsidRPr="006A4A4E">
        <w:rPr>
          <w:sz w:val="20"/>
          <w:szCs w:val="20"/>
        </w:rPr>
        <w:t xml:space="preserve"> Покупателя</w:t>
      </w:r>
      <w:r w:rsidRPr="006A4A4E">
        <w:rPr>
          <w:sz w:val="20"/>
          <w:szCs w:val="20"/>
        </w:rPr>
        <w:t xml:space="preserve"> (</w:t>
      </w:r>
      <w:r w:rsidR="007D75B2">
        <w:rPr>
          <w:sz w:val="20"/>
          <w:szCs w:val="20"/>
        </w:rPr>
        <w:t xml:space="preserve">Товары </w:t>
      </w:r>
      <w:r w:rsidRPr="006A4A4E">
        <w:rPr>
          <w:sz w:val="20"/>
          <w:szCs w:val="20"/>
        </w:rPr>
        <w:t>СТМ)</w:t>
      </w:r>
      <w:r w:rsidR="006A4A4E" w:rsidRPr="006A4A4E">
        <w:rPr>
          <w:sz w:val="20"/>
          <w:szCs w:val="20"/>
        </w:rPr>
        <w:t xml:space="preserve">, а также   отдельные </w:t>
      </w:r>
      <w:r w:rsidR="006A4A4E" w:rsidRPr="006A4A4E">
        <w:rPr>
          <w:sz w:val="20"/>
          <w:szCs w:val="20"/>
        </w:rPr>
        <w:lastRenderedPageBreak/>
        <w:t>виды социально значимых продовольственных товаров, указанных в перечне, установленном Правительством Российской Федерации</w:t>
      </w:r>
      <w:r w:rsidRPr="00EA06A3">
        <w:rPr>
          <w:sz w:val="20"/>
          <w:szCs w:val="20"/>
        </w:rPr>
        <w:t>.</w:t>
      </w:r>
      <w:r w:rsidRPr="00C2052F">
        <w:rPr>
          <w:sz w:val="20"/>
          <w:szCs w:val="20"/>
        </w:rPr>
        <w:t xml:space="preserve"> </w:t>
      </w:r>
    </w:p>
    <w:p w:rsidR="00DD678F" w:rsidRPr="00262064" w:rsidRDefault="00DD678F" w:rsidP="00DD678F">
      <w:pPr>
        <w:jc w:val="both"/>
        <w:rPr>
          <w:color w:val="000000"/>
          <w:sz w:val="20"/>
          <w:szCs w:val="20"/>
        </w:rPr>
      </w:pPr>
      <w:r w:rsidRPr="00DD678F">
        <w:rPr>
          <w:sz w:val="20"/>
          <w:szCs w:val="20"/>
        </w:rPr>
        <w:t xml:space="preserve">              </w:t>
      </w:r>
      <w:r w:rsidR="004D1D50" w:rsidRPr="00DD678F">
        <w:rPr>
          <w:color w:val="000000"/>
          <w:sz w:val="20"/>
          <w:szCs w:val="20"/>
        </w:rPr>
        <w:t xml:space="preserve">Обязательство по оплате Вознаграждения возникает у Поставщика с момента приобретения Покупателем у Поставщика определенного количества товаров, указанного в п. 7.1. настоящего Приложения. Причитающееся к уплате Вознаграждение Поставщик обязан перечислять Покупателю безналичным способом посредством платежного поручения или другим способом, предусмотренным законодательством РФ и согласованным Сторонами в течение </w:t>
      </w:r>
      <w:r w:rsidR="0054729B" w:rsidRPr="00DD678F">
        <w:rPr>
          <w:color w:val="000000"/>
          <w:sz w:val="20"/>
          <w:szCs w:val="20"/>
        </w:rPr>
        <w:t>1</w:t>
      </w:r>
      <w:r w:rsidR="004D1D50" w:rsidRPr="00DD678F">
        <w:rPr>
          <w:color w:val="000000"/>
          <w:sz w:val="20"/>
          <w:szCs w:val="20"/>
        </w:rPr>
        <w:t>5 (</w:t>
      </w:r>
      <w:r w:rsidR="0054729B" w:rsidRPr="00DD678F">
        <w:rPr>
          <w:color w:val="000000"/>
          <w:sz w:val="20"/>
          <w:szCs w:val="20"/>
        </w:rPr>
        <w:t>Пятнадцати</w:t>
      </w:r>
      <w:r w:rsidR="004D1D50" w:rsidRPr="00DD678F">
        <w:rPr>
          <w:color w:val="000000"/>
          <w:sz w:val="20"/>
          <w:szCs w:val="20"/>
        </w:rPr>
        <w:t xml:space="preserve">) </w:t>
      </w:r>
      <w:r w:rsidR="0054729B" w:rsidRPr="00DD678F">
        <w:rPr>
          <w:color w:val="000000"/>
          <w:sz w:val="20"/>
          <w:szCs w:val="20"/>
        </w:rPr>
        <w:t>календарных</w:t>
      </w:r>
      <w:r w:rsidR="004D1D50" w:rsidRPr="00DD678F">
        <w:rPr>
          <w:color w:val="000000"/>
          <w:sz w:val="20"/>
          <w:szCs w:val="20"/>
        </w:rPr>
        <w:t xml:space="preserve"> дней с даты </w:t>
      </w:r>
      <w:r w:rsidR="00B560AF" w:rsidRPr="00262064">
        <w:rPr>
          <w:color w:val="000000"/>
          <w:sz w:val="20"/>
          <w:szCs w:val="20"/>
        </w:rPr>
        <w:t>окончания расчетного периода</w:t>
      </w:r>
      <w:r w:rsidR="004D1D50" w:rsidRPr="00262064">
        <w:rPr>
          <w:color w:val="000000"/>
          <w:sz w:val="20"/>
          <w:szCs w:val="20"/>
        </w:rPr>
        <w:t xml:space="preserve">. </w:t>
      </w:r>
      <w:r w:rsidRPr="00262064">
        <w:rPr>
          <w:color w:val="000000"/>
          <w:sz w:val="20"/>
          <w:szCs w:val="20"/>
        </w:rPr>
        <w:t xml:space="preserve">Поставщик обязан оплачивать </w:t>
      </w:r>
      <w:r w:rsidR="00E40E49" w:rsidRPr="00262064">
        <w:rPr>
          <w:color w:val="000000"/>
          <w:sz w:val="20"/>
          <w:szCs w:val="20"/>
        </w:rPr>
        <w:t xml:space="preserve">Вознаграждение </w:t>
      </w:r>
      <w:r w:rsidRPr="00262064">
        <w:rPr>
          <w:color w:val="000000"/>
          <w:sz w:val="20"/>
          <w:szCs w:val="20"/>
        </w:rPr>
        <w:t>отдельным платежным поручением, с обязательным указанием в назначении платежа ссылки на</w:t>
      </w:r>
      <w:r w:rsidR="00E40E49" w:rsidRPr="00262064">
        <w:rPr>
          <w:color w:val="000000"/>
          <w:sz w:val="20"/>
          <w:szCs w:val="20"/>
        </w:rPr>
        <w:t xml:space="preserve"> Акт</w:t>
      </w:r>
      <w:r w:rsidR="007B0D35" w:rsidRPr="00262064">
        <w:rPr>
          <w:color w:val="000000"/>
          <w:sz w:val="20"/>
          <w:szCs w:val="20"/>
        </w:rPr>
        <w:t xml:space="preserve"> расчета Вознаграждения</w:t>
      </w:r>
      <w:r w:rsidRPr="00262064">
        <w:rPr>
          <w:color w:val="000000"/>
          <w:sz w:val="20"/>
          <w:szCs w:val="20"/>
        </w:rPr>
        <w:t>, по которому производится оплата.</w:t>
      </w:r>
    </w:p>
    <w:p w:rsidR="004D1D50" w:rsidRPr="00DD678F" w:rsidRDefault="004D1D50" w:rsidP="005051DA">
      <w:pPr>
        <w:ind w:firstLine="708"/>
        <w:jc w:val="both"/>
        <w:rPr>
          <w:sz w:val="20"/>
          <w:szCs w:val="20"/>
        </w:rPr>
      </w:pPr>
      <w:r w:rsidRPr="00262064">
        <w:rPr>
          <w:sz w:val="20"/>
          <w:szCs w:val="20"/>
        </w:rPr>
        <w:t xml:space="preserve">          </w:t>
      </w:r>
      <w:r w:rsidR="00215043" w:rsidRPr="00262064">
        <w:rPr>
          <w:sz w:val="20"/>
          <w:szCs w:val="20"/>
        </w:rPr>
        <w:t xml:space="preserve">Покупатель составляет Акт расчета Вознаграждения (далее – Акт) </w:t>
      </w:r>
      <w:r w:rsidRPr="00262064">
        <w:rPr>
          <w:sz w:val="20"/>
          <w:szCs w:val="20"/>
        </w:rPr>
        <w:t>по итогам каждого расчетного периода – календарного месяца</w:t>
      </w:r>
      <w:r w:rsidR="006C438B" w:rsidRPr="00262064">
        <w:rPr>
          <w:sz w:val="20"/>
          <w:szCs w:val="20"/>
        </w:rPr>
        <w:t xml:space="preserve"> </w:t>
      </w:r>
      <w:r w:rsidRPr="00262064">
        <w:rPr>
          <w:sz w:val="20"/>
          <w:szCs w:val="20"/>
        </w:rPr>
        <w:t>и предоставляет его для подписания</w:t>
      </w:r>
      <w:r w:rsidR="00B560AF" w:rsidRPr="00262064">
        <w:rPr>
          <w:sz w:val="20"/>
          <w:szCs w:val="20"/>
        </w:rPr>
        <w:t xml:space="preserve"> Поставщику</w:t>
      </w:r>
      <w:r w:rsidR="00B560AF" w:rsidRPr="00DA4110">
        <w:rPr>
          <w:sz w:val="20"/>
          <w:szCs w:val="20"/>
        </w:rPr>
        <w:t xml:space="preserve"> </w:t>
      </w:r>
      <w:r w:rsidR="0054729B" w:rsidRPr="00DA4110">
        <w:rPr>
          <w:sz w:val="20"/>
          <w:szCs w:val="20"/>
        </w:rPr>
        <w:t>не</w:t>
      </w:r>
      <w:r w:rsidR="0054729B" w:rsidRPr="00DD678F">
        <w:rPr>
          <w:sz w:val="20"/>
          <w:szCs w:val="20"/>
        </w:rPr>
        <w:t xml:space="preserve"> позднее первых 8</w:t>
      </w:r>
      <w:r w:rsidRPr="00DD678F">
        <w:rPr>
          <w:sz w:val="20"/>
          <w:szCs w:val="20"/>
        </w:rPr>
        <w:t xml:space="preserve"> (</w:t>
      </w:r>
      <w:r w:rsidR="0054729B" w:rsidRPr="00DD678F">
        <w:rPr>
          <w:sz w:val="20"/>
          <w:szCs w:val="20"/>
        </w:rPr>
        <w:t>Восьми</w:t>
      </w:r>
      <w:r w:rsidRPr="00DD678F">
        <w:rPr>
          <w:sz w:val="20"/>
          <w:szCs w:val="20"/>
        </w:rPr>
        <w:t>) календарных дней месяца, следующ</w:t>
      </w:r>
      <w:r w:rsidR="00A27D5E">
        <w:rPr>
          <w:sz w:val="20"/>
          <w:szCs w:val="20"/>
        </w:rPr>
        <w:t>его</w:t>
      </w:r>
      <w:r w:rsidRPr="00DD678F">
        <w:rPr>
          <w:sz w:val="20"/>
          <w:szCs w:val="20"/>
        </w:rPr>
        <w:t xml:space="preserve"> за расчетным периодом. Датой Акта признается</w:t>
      </w:r>
      <w:r w:rsidR="00DD678F" w:rsidRPr="007B1D08">
        <w:rPr>
          <w:sz w:val="20"/>
          <w:szCs w:val="20"/>
        </w:rPr>
        <w:t xml:space="preserve"> </w:t>
      </w:r>
      <w:r w:rsidR="00DD678F" w:rsidRPr="00DD678F">
        <w:rPr>
          <w:sz w:val="20"/>
          <w:szCs w:val="20"/>
        </w:rPr>
        <w:t>последняя дата расчетного периода</w:t>
      </w:r>
      <w:r w:rsidRPr="00DD678F">
        <w:rPr>
          <w:sz w:val="20"/>
          <w:szCs w:val="20"/>
        </w:rPr>
        <w:t>. Акт должен содержать основание для выплаты, расчет суммы Вознаграждения, указание на период, за который выплачивается Вознаграждение.</w:t>
      </w:r>
    </w:p>
    <w:p w:rsidR="004D1D50" w:rsidRDefault="004D1D50" w:rsidP="002A546F">
      <w:pPr>
        <w:ind w:firstLine="708"/>
        <w:jc w:val="both"/>
        <w:rPr>
          <w:sz w:val="20"/>
          <w:szCs w:val="20"/>
        </w:rPr>
      </w:pPr>
      <w:r w:rsidRPr="00DD678F">
        <w:rPr>
          <w:sz w:val="20"/>
          <w:szCs w:val="20"/>
        </w:rPr>
        <w:t xml:space="preserve">Поставщик в течение </w:t>
      </w:r>
      <w:r w:rsidR="00DD678F" w:rsidRPr="00DD678F">
        <w:rPr>
          <w:sz w:val="20"/>
          <w:szCs w:val="20"/>
        </w:rPr>
        <w:t>4</w:t>
      </w:r>
      <w:r w:rsidRPr="00DD678F">
        <w:rPr>
          <w:sz w:val="20"/>
          <w:szCs w:val="20"/>
        </w:rPr>
        <w:t xml:space="preserve"> </w:t>
      </w:r>
      <w:r w:rsidR="00DD678F" w:rsidRPr="00DD678F">
        <w:rPr>
          <w:sz w:val="20"/>
          <w:szCs w:val="20"/>
        </w:rPr>
        <w:t>(Четырех</w:t>
      </w:r>
      <w:r w:rsidRPr="00DD678F">
        <w:rPr>
          <w:sz w:val="20"/>
          <w:szCs w:val="20"/>
        </w:rPr>
        <w:t xml:space="preserve">) </w:t>
      </w:r>
      <w:r w:rsidR="0054729B" w:rsidRPr="00DD678F">
        <w:rPr>
          <w:sz w:val="20"/>
          <w:szCs w:val="20"/>
        </w:rPr>
        <w:t>календарных</w:t>
      </w:r>
      <w:r w:rsidRPr="00DD678F">
        <w:rPr>
          <w:sz w:val="20"/>
          <w:szCs w:val="20"/>
        </w:rPr>
        <w:t xml:space="preserve"> дней с момента получения Акта обязан подписать Акт и передать его полномочному представителю Покупателя либо представить</w:t>
      </w:r>
      <w:r w:rsidRPr="00EA06A3">
        <w:rPr>
          <w:sz w:val="20"/>
          <w:szCs w:val="20"/>
        </w:rPr>
        <w:t xml:space="preserve"> полномочному представителю Покупателя свои письменные мотивированные возражения.</w:t>
      </w:r>
    </w:p>
    <w:p w:rsidR="004D1D50" w:rsidRDefault="004D1D50" w:rsidP="002A546F">
      <w:pPr>
        <w:ind w:firstLine="708"/>
        <w:jc w:val="both"/>
        <w:rPr>
          <w:sz w:val="20"/>
          <w:szCs w:val="20"/>
        </w:rPr>
      </w:pPr>
      <w:r w:rsidRPr="00EA06A3">
        <w:rPr>
          <w:sz w:val="20"/>
          <w:szCs w:val="20"/>
        </w:rPr>
        <w:t xml:space="preserve">В случае наличия возражений, Стороны обязаны предпринять все меры для урегулирования возражений в кратчайшее время. </w:t>
      </w:r>
    </w:p>
    <w:p w:rsidR="004D1D50" w:rsidRPr="00EA06A3" w:rsidRDefault="004D1D50" w:rsidP="002A546F">
      <w:pPr>
        <w:ind w:firstLine="708"/>
        <w:jc w:val="both"/>
        <w:rPr>
          <w:sz w:val="20"/>
          <w:szCs w:val="20"/>
        </w:rPr>
      </w:pPr>
      <w:r w:rsidRPr="00EA06A3">
        <w:rPr>
          <w:sz w:val="20"/>
          <w:szCs w:val="20"/>
        </w:rPr>
        <w:t xml:space="preserve">В случае, если в установленный срок Покупателю не будет предоставлен ни подписанный Акт, ни письменные мотивированные возражения Поставщика, Акт </w:t>
      </w:r>
      <w:r>
        <w:rPr>
          <w:sz w:val="20"/>
          <w:szCs w:val="20"/>
        </w:rPr>
        <w:t xml:space="preserve">считается </w:t>
      </w:r>
      <w:r w:rsidRPr="00EA06A3">
        <w:rPr>
          <w:sz w:val="20"/>
          <w:szCs w:val="20"/>
        </w:rPr>
        <w:t>подписанным и принятым Поставщиком без возражений и имеющим доказательственное значение и полную юридическую силу.</w:t>
      </w:r>
    </w:p>
    <w:p w:rsidR="004D1D50" w:rsidRDefault="004D1D50" w:rsidP="002A546F">
      <w:pPr>
        <w:ind w:firstLine="708"/>
        <w:jc w:val="both"/>
        <w:rPr>
          <w:sz w:val="20"/>
          <w:szCs w:val="20"/>
        </w:rPr>
      </w:pPr>
      <w:r w:rsidRPr="00EA06A3">
        <w:rPr>
          <w:sz w:val="20"/>
          <w:szCs w:val="20"/>
        </w:rPr>
        <w:t xml:space="preserve">Вознаграждение предоставляется Покупателю без внесения исправлений в первичные бухгалтерские документы и </w:t>
      </w:r>
      <w:r>
        <w:rPr>
          <w:sz w:val="20"/>
          <w:szCs w:val="20"/>
        </w:rPr>
        <w:t>соответствующие им счета-фактуры. Датой предоставления Вознаграждения признается дата исполнения, прекращения иным способом, предусмотренным законодательством РФ, обязанности Поставщика выплатить Вознаграждение с учетом требований настоящего Приложения.</w:t>
      </w:r>
    </w:p>
    <w:p w:rsidR="004D1D50" w:rsidRPr="00EA06A3" w:rsidRDefault="004D1D50" w:rsidP="002A546F">
      <w:pPr>
        <w:ind w:firstLine="708"/>
        <w:jc w:val="both"/>
        <w:rPr>
          <w:sz w:val="20"/>
          <w:szCs w:val="20"/>
        </w:rPr>
      </w:pPr>
      <w:r w:rsidRPr="00EA06A3">
        <w:rPr>
          <w:sz w:val="20"/>
          <w:szCs w:val="20"/>
        </w:rPr>
        <w:t>Поставщик обязан оплачивать каждый счет отдельным платежным поручением на полную сумму счета, с обязательным указанием в назначении платежа ссылки на счет, по которому производится оплата</w:t>
      </w:r>
      <w:r w:rsidRPr="00EA06A3">
        <w:rPr>
          <w:sz w:val="20"/>
          <w:szCs w:val="20"/>
        </w:rPr>
        <w:t>.</w:t>
      </w:r>
      <w:bookmarkStart w:id="4" w:name="_GoBack"/>
      <w:bookmarkEnd w:id="4"/>
      <w:r w:rsidRPr="00EA06A3">
        <w:rPr>
          <w:sz w:val="20"/>
          <w:szCs w:val="20"/>
        </w:rPr>
        <w:t xml:space="preserve"> В </w:t>
      </w:r>
      <w:r w:rsidRPr="00EA06A3">
        <w:rPr>
          <w:sz w:val="20"/>
          <w:szCs w:val="20"/>
        </w:rPr>
        <w:t>случае задержки платежа Покупатель имеет право взимать пеню в размере 1/360 ставки рефинансирования ЦБ РФ от суммы оплаты за каждый день задержки, но не более 3%.</w:t>
      </w:r>
    </w:p>
    <w:p w:rsidR="004D1D50" w:rsidRDefault="004D1D50" w:rsidP="00C2052F">
      <w:pPr>
        <w:ind w:firstLine="708"/>
        <w:jc w:val="both"/>
        <w:rPr>
          <w:sz w:val="20"/>
          <w:szCs w:val="20"/>
        </w:rPr>
      </w:pPr>
      <w:r w:rsidRPr="00EA06A3">
        <w:rPr>
          <w:sz w:val="20"/>
          <w:szCs w:val="20"/>
        </w:rPr>
        <w:t>Все суммы и проценты от сумм в настоящем Приложении указываются и оплачиваются в рублях. Все суммы и проценты от сумм в настоящем Приложении</w:t>
      </w:r>
      <w:r w:rsidRPr="00F15E23">
        <w:rPr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 w:rsidRPr="00EA06A3">
        <w:rPr>
          <w:sz w:val="20"/>
          <w:szCs w:val="20"/>
        </w:rPr>
        <w:t xml:space="preserve"> включают в себя </w:t>
      </w:r>
      <w:r>
        <w:rPr>
          <w:sz w:val="20"/>
          <w:szCs w:val="20"/>
        </w:rPr>
        <w:t xml:space="preserve">НДС (налог на добавленную стоимость), если настоящим Договором не предусмотрено иное. Суммы, указанные в настоящем Приложении и не включающие в себя НДС, подлежат увеличению на НДС в соответствии с законодательством. Увеличение НДС в связи с изменением порядка налогообложения, в том числе в связи с изменением налоговых ставок, </w:t>
      </w:r>
      <w:r w:rsidRPr="0040632D">
        <w:rPr>
          <w:sz w:val="20"/>
          <w:szCs w:val="20"/>
        </w:rPr>
        <w:t>отменой</w:t>
      </w:r>
      <w:r>
        <w:rPr>
          <w:sz w:val="20"/>
          <w:szCs w:val="20"/>
        </w:rPr>
        <w:t xml:space="preserve"> налоговых освобождений и льгот, переходом со специального налогового режима на общий режим налогообложения, не требует изменения (дополнения) настоящего Договора и согласования такого увеличения Сторонами.</w:t>
      </w:r>
    </w:p>
    <w:p w:rsidR="004D1D50" w:rsidRDefault="004D1D50" w:rsidP="002A546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C87716">
        <w:rPr>
          <w:sz w:val="20"/>
          <w:szCs w:val="20"/>
        </w:rPr>
        <w:t xml:space="preserve"> целях </w:t>
      </w:r>
      <w:r>
        <w:rPr>
          <w:sz w:val="20"/>
          <w:szCs w:val="20"/>
        </w:rPr>
        <w:t>указания на</w:t>
      </w:r>
      <w:r w:rsidRPr="00C87716">
        <w:rPr>
          <w:sz w:val="20"/>
          <w:szCs w:val="20"/>
        </w:rPr>
        <w:t xml:space="preserve"> </w:t>
      </w:r>
      <w:r>
        <w:rPr>
          <w:sz w:val="20"/>
          <w:szCs w:val="20"/>
        </w:rPr>
        <w:t>Товар</w:t>
      </w:r>
      <w:r w:rsidRPr="00C87716">
        <w:rPr>
          <w:sz w:val="20"/>
          <w:szCs w:val="20"/>
        </w:rPr>
        <w:t xml:space="preserve">, </w:t>
      </w:r>
      <w:r>
        <w:rPr>
          <w:sz w:val="20"/>
          <w:szCs w:val="20"/>
        </w:rPr>
        <w:t>оплата которого осуществляется, Покупатель в платежном поручении в графе «Назначение платежа»</w:t>
      </w:r>
      <w:r w:rsidR="00F549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кроме </w:t>
      </w:r>
      <w:r w:rsidRPr="00C87716">
        <w:rPr>
          <w:sz w:val="20"/>
          <w:szCs w:val="20"/>
        </w:rPr>
        <w:t>ссылк</w:t>
      </w:r>
      <w:r>
        <w:rPr>
          <w:sz w:val="20"/>
          <w:szCs w:val="20"/>
        </w:rPr>
        <w:t>и</w:t>
      </w:r>
      <w:r w:rsidRPr="00C87716">
        <w:rPr>
          <w:sz w:val="20"/>
          <w:szCs w:val="20"/>
        </w:rPr>
        <w:t xml:space="preserve"> на </w:t>
      </w:r>
      <w:r>
        <w:rPr>
          <w:sz w:val="20"/>
          <w:szCs w:val="20"/>
        </w:rPr>
        <w:t>документ,</w:t>
      </w:r>
      <w:r w:rsidRPr="00C87716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основании которого</w:t>
      </w:r>
      <w:r w:rsidRPr="00C87716"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</w:t>
      </w:r>
      <w:r w:rsidRPr="00C87716">
        <w:rPr>
          <w:sz w:val="20"/>
          <w:szCs w:val="20"/>
        </w:rPr>
        <w:t xml:space="preserve"> оплата за поставленный </w:t>
      </w:r>
      <w:r>
        <w:rPr>
          <w:sz w:val="20"/>
          <w:szCs w:val="20"/>
        </w:rPr>
        <w:t>Т</w:t>
      </w:r>
      <w:r w:rsidRPr="00C87716">
        <w:rPr>
          <w:sz w:val="20"/>
          <w:szCs w:val="20"/>
        </w:rPr>
        <w:t xml:space="preserve">овар, вправе </w:t>
      </w:r>
      <w:r>
        <w:rPr>
          <w:sz w:val="20"/>
          <w:szCs w:val="20"/>
        </w:rPr>
        <w:t>указать</w:t>
      </w:r>
      <w:r w:rsidRPr="00C87716">
        <w:rPr>
          <w:sz w:val="20"/>
          <w:szCs w:val="20"/>
        </w:rPr>
        <w:t xml:space="preserve"> номер </w:t>
      </w:r>
      <w:r>
        <w:rPr>
          <w:sz w:val="20"/>
          <w:szCs w:val="20"/>
        </w:rPr>
        <w:t>Г</w:t>
      </w:r>
      <w:r w:rsidRPr="00C87716">
        <w:rPr>
          <w:sz w:val="20"/>
          <w:szCs w:val="20"/>
        </w:rPr>
        <w:t xml:space="preserve">руппы </w:t>
      </w:r>
      <w:r>
        <w:rPr>
          <w:sz w:val="20"/>
          <w:szCs w:val="20"/>
        </w:rPr>
        <w:t>оплачиваемого Т</w:t>
      </w:r>
      <w:r w:rsidRPr="00C87716">
        <w:rPr>
          <w:sz w:val="20"/>
          <w:szCs w:val="20"/>
        </w:rPr>
        <w:t>овара</w:t>
      </w:r>
      <w:r>
        <w:rPr>
          <w:sz w:val="20"/>
          <w:szCs w:val="20"/>
        </w:rPr>
        <w:t xml:space="preserve"> (пункт 3 настоящего Приложения), путем </w:t>
      </w:r>
      <w:r w:rsidRPr="00C87716">
        <w:rPr>
          <w:sz w:val="20"/>
          <w:szCs w:val="20"/>
        </w:rPr>
        <w:t>добавл</w:t>
      </w:r>
      <w:r>
        <w:rPr>
          <w:sz w:val="20"/>
          <w:szCs w:val="20"/>
        </w:rPr>
        <w:t>ения</w:t>
      </w:r>
      <w:r w:rsidRPr="00C877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соответствующего </w:t>
      </w:r>
      <w:r w:rsidRPr="00C87716">
        <w:rPr>
          <w:sz w:val="20"/>
          <w:szCs w:val="20"/>
        </w:rPr>
        <w:t>постфикс</w:t>
      </w:r>
      <w:r>
        <w:rPr>
          <w:sz w:val="20"/>
          <w:szCs w:val="20"/>
        </w:rPr>
        <w:t>а</w:t>
      </w:r>
      <w:r w:rsidRPr="00C87716">
        <w:rPr>
          <w:sz w:val="20"/>
          <w:szCs w:val="20"/>
        </w:rPr>
        <w:t xml:space="preserve"> «-N»</w:t>
      </w:r>
      <w:r>
        <w:rPr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Например</w:t>
      </w:r>
      <w:proofErr w:type="gram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Назначение платежа: </w:t>
      </w:r>
      <w:r w:rsidRPr="00640494">
        <w:rPr>
          <w:sz w:val="20"/>
          <w:szCs w:val="20"/>
        </w:rPr>
        <w:t>«</w:t>
      </w:r>
      <w:r w:rsidRPr="00786D1F">
        <w:rPr>
          <w:sz w:val="20"/>
          <w:szCs w:val="20"/>
        </w:rPr>
        <w:t>Оплата</w:t>
      </w:r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продов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непрод</w:t>
      </w:r>
      <w:proofErr w:type="spellEnd"/>
      <w:r>
        <w:rPr>
          <w:sz w:val="20"/>
          <w:szCs w:val="20"/>
        </w:rPr>
        <w:t xml:space="preserve"> товар по дог.</w:t>
      </w:r>
      <w:r w:rsidRPr="00786D1F" w:rsidDel="00786D1F">
        <w:rPr>
          <w:sz w:val="20"/>
          <w:szCs w:val="20"/>
        </w:rPr>
        <w:t xml:space="preserve"> </w:t>
      </w:r>
      <w:r>
        <w:rPr>
          <w:sz w:val="20"/>
          <w:szCs w:val="20"/>
        </w:rPr>
        <w:t>№ 0000000-</w:t>
      </w:r>
      <w:r>
        <w:rPr>
          <w:sz w:val="20"/>
          <w:szCs w:val="20"/>
          <w:lang w:val="en-US"/>
        </w:rPr>
        <w:t>N</w:t>
      </w:r>
      <w:r w:rsidRPr="00640494">
        <w:rPr>
          <w:sz w:val="20"/>
          <w:szCs w:val="20"/>
        </w:rPr>
        <w:t xml:space="preserve">. от </w:t>
      </w:r>
      <w:r>
        <w:rPr>
          <w:sz w:val="20"/>
          <w:szCs w:val="20"/>
        </w:rPr>
        <w:t>00</w:t>
      </w:r>
      <w:r w:rsidRPr="00640494">
        <w:rPr>
          <w:sz w:val="20"/>
          <w:szCs w:val="20"/>
        </w:rPr>
        <w:t>.</w:t>
      </w:r>
      <w:r>
        <w:rPr>
          <w:sz w:val="20"/>
          <w:szCs w:val="20"/>
        </w:rPr>
        <w:t xml:space="preserve">00.00 </w:t>
      </w:r>
      <w:r w:rsidRPr="00640494">
        <w:rPr>
          <w:sz w:val="20"/>
          <w:szCs w:val="20"/>
        </w:rPr>
        <w:t xml:space="preserve">в </w:t>
      </w:r>
      <w:proofErr w:type="spellStart"/>
      <w:r w:rsidRPr="00640494">
        <w:rPr>
          <w:sz w:val="20"/>
          <w:szCs w:val="20"/>
        </w:rPr>
        <w:t>т.ч</w:t>
      </w:r>
      <w:proofErr w:type="spellEnd"/>
      <w:r w:rsidRPr="00640494">
        <w:rPr>
          <w:sz w:val="20"/>
          <w:szCs w:val="20"/>
        </w:rPr>
        <w:t>. НДС</w:t>
      </w:r>
      <w:r>
        <w:rPr>
          <w:sz w:val="20"/>
          <w:szCs w:val="20"/>
        </w:rPr>
        <w:t xml:space="preserve"> 0000000,00</w:t>
      </w:r>
      <w:r w:rsidRPr="00640494">
        <w:rPr>
          <w:sz w:val="20"/>
          <w:szCs w:val="20"/>
        </w:rPr>
        <w:t>»</w:t>
      </w:r>
      <w:r w:rsidRPr="00C87716">
        <w:rPr>
          <w:sz w:val="20"/>
          <w:szCs w:val="20"/>
        </w:rPr>
        <w:t xml:space="preserve">, где </w:t>
      </w:r>
      <w:r>
        <w:rPr>
          <w:sz w:val="20"/>
          <w:szCs w:val="20"/>
        </w:rPr>
        <w:t>«</w:t>
      </w:r>
      <w:r w:rsidRPr="00C87716">
        <w:rPr>
          <w:sz w:val="20"/>
          <w:szCs w:val="20"/>
        </w:rPr>
        <w:t>N</w:t>
      </w:r>
      <w:r>
        <w:rPr>
          <w:sz w:val="20"/>
          <w:szCs w:val="20"/>
        </w:rPr>
        <w:t>»</w:t>
      </w:r>
      <w:r w:rsidRPr="00C87716">
        <w:rPr>
          <w:sz w:val="20"/>
          <w:szCs w:val="20"/>
        </w:rPr>
        <w:t xml:space="preserve"> </w:t>
      </w:r>
      <w:r>
        <w:rPr>
          <w:sz w:val="20"/>
          <w:szCs w:val="20"/>
        </w:rPr>
        <w:t>- номер</w:t>
      </w:r>
      <w:r w:rsidRPr="00C87716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C87716">
        <w:rPr>
          <w:sz w:val="20"/>
          <w:szCs w:val="20"/>
        </w:rPr>
        <w:t xml:space="preserve">руппы </w:t>
      </w:r>
      <w:r>
        <w:rPr>
          <w:sz w:val="20"/>
          <w:szCs w:val="20"/>
        </w:rPr>
        <w:t>оплаты Т</w:t>
      </w:r>
      <w:r w:rsidRPr="00C87716">
        <w:rPr>
          <w:sz w:val="20"/>
          <w:szCs w:val="20"/>
        </w:rPr>
        <w:t>овара</w:t>
      </w:r>
      <w:r>
        <w:rPr>
          <w:sz w:val="20"/>
          <w:szCs w:val="20"/>
        </w:rPr>
        <w:t>.</w:t>
      </w:r>
    </w:p>
    <w:p w:rsidR="004D1D50" w:rsidRPr="006C438B" w:rsidRDefault="004D1D50" w:rsidP="003E53A7">
      <w:pPr>
        <w:ind w:firstLine="708"/>
        <w:jc w:val="both"/>
        <w:rPr>
          <w:sz w:val="20"/>
          <w:szCs w:val="20"/>
        </w:rPr>
      </w:pPr>
      <w:r w:rsidRPr="00DA4110">
        <w:rPr>
          <w:sz w:val="20"/>
          <w:szCs w:val="20"/>
        </w:rPr>
        <w:t>Стороны вправе произвести зачет встречных требований, а именно, обязательств Покупателя по оплате за Товар и обязательств Поставщика по оплате Вознаграждения</w:t>
      </w:r>
      <w:r w:rsidR="000A759E" w:rsidRPr="00DA4110">
        <w:rPr>
          <w:sz w:val="20"/>
          <w:szCs w:val="20"/>
        </w:rPr>
        <w:t xml:space="preserve">, а также иных сумм, причитающихся Покупателю </w:t>
      </w:r>
      <w:r w:rsidR="002236D7" w:rsidRPr="00DA4110">
        <w:rPr>
          <w:sz w:val="20"/>
          <w:szCs w:val="20"/>
        </w:rPr>
        <w:t xml:space="preserve">в соответствии с условиями Договора и настоящего </w:t>
      </w:r>
      <w:r w:rsidR="000A759E" w:rsidRPr="00DA4110">
        <w:rPr>
          <w:sz w:val="20"/>
          <w:szCs w:val="20"/>
        </w:rPr>
        <w:t>Приложени</w:t>
      </w:r>
      <w:r w:rsidR="002236D7" w:rsidRPr="00DA4110">
        <w:rPr>
          <w:sz w:val="20"/>
          <w:szCs w:val="20"/>
        </w:rPr>
        <w:t>я</w:t>
      </w:r>
      <w:r w:rsidR="000A759E" w:rsidRPr="00DA4110">
        <w:rPr>
          <w:sz w:val="20"/>
          <w:szCs w:val="20"/>
        </w:rPr>
        <w:t>.</w:t>
      </w:r>
      <w:r w:rsidRPr="00DA4110">
        <w:rPr>
          <w:sz w:val="20"/>
          <w:szCs w:val="20"/>
        </w:rPr>
        <w:t xml:space="preserve">  Составитель Акта </w:t>
      </w:r>
      <w:r w:rsidR="00600F05">
        <w:rPr>
          <w:sz w:val="20"/>
          <w:szCs w:val="20"/>
        </w:rPr>
        <w:t xml:space="preserve">зачета взаимных требований </w:t>
      </w:r>
      <w:r w:rsidRPr="00DA4110">
        <w:rPr>
          <w:sz w:val="20"/>
          <w:szCs w:val="20"/>
        </w:rPr>
        <w:t>уведом</w:t>
      </w:r>
      <w:r w:rsidR="00DA5DDE" w:rsidRPr="00DA4110">
        <w:rPr>
          <w:sz w:val="20"/>
          <w:szCs w:val="20"/>
        </w:rPr>
        <w:t>ляет</w:t>
      </w:r>
      <w:r w:rsidRPr="00DA4110">
        <w:rPr>
          <w:sz w:val="20"/>
          <w:szCs w:val="20"/>
        </w:rPr>
        <w:t xml:space="preserve"> другую Сторону о зачете посредством направления в ее адрес </w:t>
      </w:r>
      <w:r w:rsidR="00A259A0">
        <w:rPr>
          <w:sz w:val="20"/>
          <w:szCs w:val="20"/>
        </w:rPr>
        <w:t>Акта</w:t>
      </w:r>
      <w:r w:rsidR="00600F05">
        <w:rPr>
          <w:sz w:val="20"/>
          <w:szCs w:val="20"/>
        </w:rPr>
        <w:t xml:space="preserve"> </w:t>
      </w:r>
      <w:r w:rsidR="00597029" w:rsidRPr="00DA4110">
        <w:rPr>
          <w:sz w:val="20"/>
          <w:szCs w:val="20"/>
        </w:rPr>
        <w:t xml:space="preserve">о зачете </w:t>
      </w:r>
      <w:r w:rsidR="006D0B13" w:rsidRPr="00DA4110">
        <w:rPr>
          <w:sz w:val="20"/>
          <w:szCs w:val="20"/>
        </w:rPr>
        <w:t xml:space="preserve">способами, предусмотренными Договором, в том </w:t>
      </w:r>
      <w:proofErr w:type="gramStart"/>
      <w:r w:rsidR="006D0B13" w:rsidRPr="00DA4110">
        <w:rPr>
          <w:sz w:val="20"/>
          <w:szCs w:val="20"/>
        </w:rPr>
        <w:t xml:space="preserve">числе </w:t>
      </w:r>
      <w:r w:rsidR="007B0D35" w:rsidRPr="00DA4110">
        <w:rPr>
          <w:sz w:val="20"/>
          <w:szCs w:val="20"/>
        </w:rPr>
        <w:t xml:space="preserve"> с</w:t>
      </w:r>
      <w:proofErr w:type="gramEnd"/>
      <w:r w:rsidR="007B0D35" w:rsidRPr="00DA4110">
        <w:rPr>
          <w:sz w:val="20"/>
          <w:szCs w:val="20"/>
        </w:rPr>
        <w:t xml:space="preserve"> помощью платформы электронной коммерции </w:t>
      </w:r>
      <w:r w:rsidR="007B0D35" w:rsidRPr="00DA4110">
        <w:rPr>
          <w:sz w:val="20"/>
          <w:szCs w:val="20"/>
          <w:lang w:val="en-US"/>
        </w:rPr>
        <w:t>EDI</w:t>
      </w:r>
      <w:r w:rsidR="007B0D35" w:rsidRPr="00DA4110">
        <w:rPr>
          <w:sz w:val="20"/>
          <w:szCs w:val="20"/>
        </w:rPr>
        <w:t>-провайдера</w:t>
      </w:r>
      <w:r w:rsidRPr="00DA4110">
        <w:rPr>
          <w:sz w:val="20"/>
          <w:szCs w:val="20"/>
        </w:rPr>
        <w:t xml:space="preserve">. </w:t>
      </w:r>
      <w:r w:rsidR="000A5221" w:rsidRPr="00DA4110">
        <w:rPr>
          <w:sz w:val="20"/>
          <w:szCs w:val="20"/>
        </w:rPr>
        <w:t>Стороны признают, что автоматическое элек</w:t>
      </w:r>
      <w:r w:rsidR="00F549F3">
        <w:rPr>
          <w:sz w:val="20"/>
          <w:szCs w:val="20"/>
        </w:rPr>
        <w:t xml:space="preserve">тронное подтверждение доставки </w:t>
      </w:r>
      <w:r w:rsidR="00A259A0">
        <w:rPr>
          <w:sz w:val="20"/>
          <w:szCs w:val="20"/>
        </w:rPr>
        <w:t>Акта</w:t>
      </w:r>
      <w:r w:rsidR="000A5221" w:rsidRPr="00DA4110">
        <w:rPr>
          <w:sz w:val="20"/>
          <w:szCs w:val="20"/>
        </w:rPr>
        <w:t xml:space="preserve"> о зачете с помощью платформы электронной коммерции </w:t>
      </w:r>
      <w:r w:rsidR="000A5221" w:rsidRPr="00DA4110">
        <w:rPr>
          <w:sz w:val="20"/>
          <w:szCs w:val="20"/>
          <w:lang w:val="en-US"/>
        </w:rPr>
        <w:t>EDI</w:t>
      </w:r>
      <w:r w:rsidR="000A5221" w:rsidRPr="00DA4110">
        <w:rPr>
          <w:sz w:val="20"/>
          <w:szCs w:val="20"/>
        </w:rPr>
        <w:t>-провайдера   свидетельствует, что противоположная Сторона получила указанное заявление.</w:t>
      </w:r>
      <w:r w:rsidR="000A5221" w:rsidRPr="006C438B">
        <w:rPr>
          <w:sz w:val="20"/>
          <w:szCs w:val="20"/>
        </w:rPr>
        <w:t xml:space="preserve">  </w:t>
      </w:r>
    </w:p>
    <w:p w:rsidR="004D1D50" w:rsidRDefault="004D1D50" w:rsidP="002A546F">
      <w:pPr>
        <w:ind w:firstLine="708"/>
        <w:jc w:val="both"/>
        <w:rPr>
          <w:sz w:val="20"/>
          <w:szCs w:val="20"/>
        </w:rPr>
      </w:pPr>
      <w:r w:rsidRPr="00EA06A3">
        <w:rPr>
          <w:sz w:val="20"/>
          <w:szCs w:val="20"/>
        </w:rPr>
        <w:t>Во всем, не предусмотренном настоящим Приложением, Стороны руководствуются условиями Договора. Настоящее Приложение является неотъемлемой частью Договора, оформлено в двух экземплярах - по одному для каждой Стороны.</w:t>
      </w:r>
    </w:p>
    <w:p w:rsidR="00F26CF0" w:rsidRDefault="00C279AB" w:rsidP="00C279AB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</w:t>
      </w:r>
      <w:r w:rsidRPr="00F50CC1">
        <w:rPr>
          <w:b/>
          <w:bCs/>
          <w:iCs/>
        </w:rPr>
        <w:t xml:space="preserve">      </w:t>
      </w:r>
    </w:p>
    <w:p w:rsidR="00C279AB" w:rsidRPr="007D4D01" w:rsidRDefault="00F549F3" w:rsidP="007D4D01">
      <w:pPr>
        <w:rPr>
          <w:b/>
          <w:bCs/>
          <w:iCs/>
          <w:sz w:val="22"/>
          <w:szCs w:val="22"/>
        </w:rPr>
      </w:pPr>
      <w:r w:rsidRPr="007D4D01">
        <w:rPr>
          <w:b/>
          <w:bCs/>
          <w:iCs/>
          <w:sz w:val="22"/>
          <w:szCs w:val="22"/>
        </w:rPr>
        <w:t>Подписи</w:t>
      </w:r>
      <w:r w:rsidR="00C279AB" w:rsidRPr="007D4D01">
        <w:rPr>
          <w:b/>
          <w:bCs/>
          <w:iCs/>
          <w:sz w:val="22"/>
          <w:szCs w:val="22"/>
        </w:rPr>
        <w:t xml:space="preserve"> и печати Сторон</w:t>
      </w:r>
      <w:r w:rsidR="0077729E" w:rsidRPr="007D4D01">
        <w:rPr>
          <w:b/>
          <w:bCs/>
          <w:iCs/>
          <w:sz w:val="22"/>
          <w:szCs w:val="22"/>
        </w:rPr>
        <w:t>:</w:t>
      </w:r>
    </w:p>
    <w:p w:rsidR="007D4D01" w:rsidRDefault="007D4D01" w:rsidP="007D4D01">
      <w:pPr>
        <w:rPr>
          <w:b/>
          <w:bCs/>
          <w:iCs/>
        </w:rPr>
      </w:pPr>
    </w:p>
    <w:p w:rsidR="009D1E5E" w:rsidRDefault="009D1E5E" w:rsidP="009D1E5E">
      <w:pPr>
        <w:tabs>
          <w:tab w:val="left" w:pos="5865"/>
        </w:tabs>
      </w:pPr>
      <w:r>
        <w:rPr>
          <w:sz w:val="20"/>
          <w:szCs w:val="20"/>
        </w:rPr>
        <w:t xml:space="preserve">              </w:t>
      </w:r>
      <w:r>
        <w:t>ПОКУПАТЕЛЬ</w:t>
      </w:r>
      <w:r>
        <w:tab/>
        <w:t xml:space="preserve"> ПОСТАВЩИК   </w:t>
      </w:r>
    </w:p>
    <w:p w:rsidR="009D1E5E" w:rsidRDefault="009D1E5E" w:rsidP="009D1E5E">
      <w:pPr>
        <w:tabs>
          <w:tab w:val="left" w:pos="58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ООО «Фреш Маркет»</w:t>
      </w:r>
      <w:r>
        <w:rPr>
          <w:b/>
          <w:sz w:val="20"/>
          <w:szCs w:val="20"/>
        </w:rPr>
        <w:tab/>
        <w:t>ООО _______________</w:t>
      </w:r>
    </w:p>
    <w:p w:rsidR="009D1E5E" w:rsidRDefault="009D1E5E" w:rsidP="009D1E5E">
      <w:pPr>
        <w:rPr>
          <w:sz w:val="20"/>
          <w:szCs w:val="20"/>
        </w:rPr>
      </w:pPr>
    </w:p>
    <w:p w:rsidR="009D1E5E" w:rsidRDefault="009D1E5E" w:rsidP="009D1E5E">
      <w:pPr>
        <w:rPr>
          <w:b/>
          <w:sz w:val="20"/>
          <w:szCs w:val="20"/>
        </w:rPr>
      </w:pPr>
    </w:p>
    <w:p w:rsidR="009D1E5E" w:rsidRDefault="009D1E5E" w:rsidP="009D1E5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_______________/______________</w:t>
      </w:r>
    </w:p>
    <w:p w:rsidR="009D1E5E" w:rsidRDefault="009D1E5E" w:rsidP="009D1E5E">
      <w:pPr>
        <w:rPr>
          <w:b/>
          <w:sz w:val="20"/>
          <w:szCs w:val="20"/>
        </w:rPr>
      </w:pPr>
    </w:p>
    <w:p w:rsidR="009D1E5E" w:rsidRDefault="009D1E5E" w:rsidP="009D1E5E">
      <w:pPr>
        <w:tabs>
          <w:tab w:val="center" w:pos="5233"/>
        </w:tabs>
        <w:rPr>
          <w:b/>
          <w:sz w:val="20"/>
          <w:szCs w:val="20"/>
        </w:rPr>
      </w:pPr>
    </w:p>
    <w:p w:rsidR="009D1E5E" w:rsidRDefault="009D1E5E" w:rsidP="009D1E5E">
      <w:pPr>
        <w:tabs>
          <w:tab w:val="center" w:pos="523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_______________/______________                                                              ________________/ _________</w:t>
      </w:r>
    </w:p>
    <w:p w:rsidR="009D1E5E" w:rsidRDefault="009D1E5E" w:rsidP="009D1E5E">
      <w:pPr>
        <w:ind w:right="-1"/>
      </w:pPr>
    </w:p>
    <w:p w:rsidR="007D4D01" w:rsidRPr="007D4D01" w:rsidRDefault="007D4D01" w:rsidP="007D4D01">
      <w:pPr>
        <w:rPr>
          <w:b/>
          <w:bCs/>
          <w:iCs/>
        </w:rPr>
      </w:pPr>
    </w:p>
    <w:sectPr w:rsidR="007D4D01" w:rsidRPr="007D4D01" w:rsidSect="00F26CF0">
      <w:footerReference w:type="even" r:id="rId8"/>
      <w:footerReference w:type="default" r:id="rId9"/>
      <w:type w:val="continuous"/>
      <w:pgSz w:w="11906" w:h="16838" w:code="9"/>
      <w:pgMar w:top="142" w:right="386" w:bottom="284" w:left="720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4BE" w:rsidRDefault="001034BE">
      <w:r>
        <w:separator/>
      </w:r>
    </w:p>
  </w:endnote>
  <w:endnote w:type="continuationSeparator" w:id="0">
    <w:p w:rsidR="001034BE" w:rsidRDefault="001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E16" w:rsidRDefault="00F82801">
    <w:pPr>
      <w:pStyle w:val="a8"/>
      <w:framePr w:wrap="around" w:vAnchor="text" w:hAnchor="margin" w:xAlign="right" w:y="1"/>
      <w:rPr>
        <w:rStyle w:val="aa"/>
        <w:sz w:val="22"/>
        <w:szCs w:val="22"/>
      </w:rPr>
    </w:pPr>
    <w:r>
      <w:rPr>
        <w:rStyle w:val="aa"/>
        <w:sz w:val="22"/>
        <w:szCs w:val="22"/>
      </w:rPr>
      <w:fldChar w:fldCharType="begin"/>
    </w:r>
    <w:r w:rsidR="00FA0E16">
      <w:rPr>
        <w:rStyle w:val="aa"/>
        <w:sz w:val="22"/>
        <w:szCs w:val="22"/>
      </w:rPr>
      <w:instrText xml:space="preserve">PAGE  </w:instrText>
    </w:r>
    <w:r>
      <w:rPr>
        <w:rStyle w:val="aa"/>
        <w:sz w:val="22"/>
        <w:szCs w:val="22"/>
      </w:rPr>
      <w:fldChar w:fldCharType="end"/>
    </w:r>
  </w:p>
  <w:p w:rsidR="00FA0E16" w:rsidRDefault="00FA0E16">
    <w:pPr>
      <w:pStyle w:val="a8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66376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9A259D" w:rsidRDefault="00F82801">
            <w:pPr>
              <w:pStyle w:val="a8"/>
              <w:jc w:val="right"/>
            </w:pPr>
            <w:r>
              <w:rPr>
                <w:b/>
              </w:rPr>
              <w:fldChar w:fldCharType="begin"/>
            </w:r>
            <w:r w:rsidR="009A259D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44D3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 w:rsidR="00F070E5">
              <w:t xml:space="preserve"> </w:t>
            </w:r>
          </w:p>
        </w:sdtContent>
      </w:sdt>
    </w:sdtContent>
  </w:sdt>
  <w:p w:rsidR="00FA0E16" w:rsidRPr="00E90FCD" w:rsidRDefault="00FA0E16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4BE" w:rsidRDefault="001034BE">
      <w:r>
        <w:separator/>
      </w:r>
    </w:p>
  </w:footnote>
  <w:footnote w:type="continuationSeparator" w:id="0">
    <w:p w:rsidR="001034BE" w:rsidRDefault="0010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662"/>
    <w:multiLevelType w:val="hybridMultilevel"/>
    <w:tmpl w:val="97D08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7D73F5"/>
    <w:multiLevelType w:val="hybridMultilevel"/>
    <w:tmpl w:val="6ECC1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725BD3"/>
    <w:multiLevelType w:val="hybridMultilevel"/>
    <w:tmpl w:val="9C20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F6187"/>
    <w:multiLevelType w:val="hybridMultilevel"/>
    <w:tmpl w:val="15FC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CF4D29"/>
    <w:multiLevelType w:val="hybridMultilevel"/>
    <w:tmpl w:val="61A46640"/>
    <w:lvl w:ilvl="0" w:tplc="1BE0C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73813"/>
    <w:multiLevelType w:val="hybridMultilevel"/>
    <w:tmpl w:val="92B0D1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FC4767F"/>
    <w:multiLevelType w:val="multilevel"/>
    <w:tmpl w:val="5BA40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761E324D"/>
    <w:multiLevelType w:val="multilevel"/>
    <w:tmpl w:val="F7E6F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99"/>
    <w:rsid w:val="000024F7"/>
    <w:rsid w:val="000034A0"/>
    <w:rsid w:val="00005345"/>
    <w:rsid w:val="00011711"/>
    <w:rsid w:val="00014AD0"/>
    <w:rsid w:val="000153FF"/>
    <w:rsid w:val="00022689"/>
    <w:rsid w:val="00027F85"/>
    <w:rsid w:val="00027F8C"/>
    <w:rsid w:val="00031B52"/>
    <w:rsid w:val="00037502"/>
    <w:rsid w:val="00040C41"/>
    <w:rsid w:val="000421DE"/>
    <w:rsid w:val="00043021"/>
    <w:rsid w:val="00044D3E"/>
    <w:rsid w:val="000501E7"/>
    <w:rsid w:val="0005315B"/>
    <w:rsid w:val="00057CB9"/>
    <w:rsid w:val="00067AB1"/>
    <w:rsid w:val="00071B70"/>
    <w:rsid w:val="00075885"/>
    <w:rsid w:val="000824B4"/>
    <w:rsid w:val="00083706"/>
    <w:rsid w:val="0008460E"/>
    <w:rsid w:val="000866B9"/>
    <w:rsid w:val="00086B68"/>
    <w:rsid w:val="00087134"/>
    <w:rsid w:val="000874D9"/>
    <w:rsid w:val="00092130"/>
    <w:rsid w:val="000925FF"/>
    <w:rsid w:val="000952D9"/>
    <w:rsid w:val="000A2340"/>
    <w:rsid w:val="000A5221"/>
    <w:rsid w:val="000A5649"/>
    <w:rsid w:val="000A6884"/>
    <w:rsid w:val="000A759E"/>
    <w:rsid w:val="000B1F94"/>
    <w:rsid w:val="000B6343"/>
    <w:rsid w:val="000B6C57"/>
    <w:rsid w:val="000B6CDC"/>
    <w:rsid w:val="000C2DBD"/>
    <w:rsid w:val="000D2664"/>
    <w:rsid w:val="000D4FF1"/>
    <w:rsid w:val="000E26C0"/>
    <w:rsid w:val="000E419D"/>
    <w:rsid w:val="000E73EC"/>
    <w:rsid w:val="000E77AB"/>
    <w:rsid w:val="000F030C"/>
    <w:rsid w:val="000F0393"/>
    <w:rsid w:val="000F066A"/>
    <w:rsid w:val="000F41BC"/>
    <w:rsid w:val="000F6786"/>
    <w:rsid w:val="001034BE"/>
    <w:rsid w:val="00103E1E"/>
    <w:rsid w:val="001041D7"/>
    <w:rsid w:val="00105D9C"/>
    <w:rsid w:val="00106963"/>
    <w:rsid w:val="00110921"/>
    <w:rsid w:val="001231FA"/>
    <w:rsid w:val="0012341E"/>
    <w:rsid w:val="00125F4F"/>
    <w:rsid w:val="001273C4"/>
    <w:rsid w:val="00127952"/>
    <w:rsid w:val="00130334"/>
    <w:rsid w:val="0014552A"/>
    <w:rsid w:val="001523C3"/>
    <w:rsid w:val="0015378B"/>
    <w:rsid w:val="00153F8D"/>
    <w:rsid w:val="00157095"/>
    <w:rsid w:val="00157C71"/>
    <w:rsid w:val="0016105A"/>
    <w:rsid w:val="001614EC"/>
    <w:rsid w:val="0016205D"/>
    <w:rsid w:val="0016754A"/>
    <w:rsid w:val="00167594"/>
    <w:rsid w:val="00175DCD"/>
    <w:rsid w:val="001800B0"/>
    <w:rsid w:val="0018236C"/>
    <w:rsid w:val="001858CF"/>
    <w:rsid w:val="00185E8D"/>
    <w:rsid w:val="001908E4"/>
    <w:rsid w:val="00192E4B"/>
    <w:rsid w:val="001946D1"/>
    <w:rsid w:val="001961C6"/>
    <w:rsid w:val="001B008C"/>
    <w:rsid w:val="001B01C5"/>
    <w:rsid w:val="001B2259"/>
    <w:rsid w:val="001C30C9"/>
    <w:rsid w:val="001C37F9"/>
    <w:rsid w:val="001C5059"/>
    <w:rsid w:val="001C5993"/>
    <w:rsid w:val="001D198C"/>
    <w:rsid w:val="001D20A4"/>
    <w:rsid w:val="001D2E91"/>
    <w:rsid w:val="001D7A9E"/>
    <w:rsid w:val="001E0B31"/>
    <w:rsid w:val="001E0FC0"/>
    <w:rsid w:val="001F0BE3"/>
    <w:rsid w:val="00201EA3"/>
    <w:rsid w:val="00205ABD"/>
    <w:rsid w:val="0021279A"/>
    <w:rsid w:val="00213C2F"/>
    <w:rsid w:val="002140A0"/>
    <w:rsid w:val="00215043"/>
    <w:rsid w:val="002169D2"/>
    <w:rsid w:val="002173F9"/>
    <w:rsid w:val="002221AF"/>
    <w:rsid w:val="0022253E"/>
    <w:rsid w:val="002226D6"/>
    <w:rsid w:val="00222DD4"/>
    <w:rsid w:val="002236D7"/>
    <w:rsid w:val="00230D46"/>
    <w:rsid w:val="00233483"/>
    <w:rsid w:val="0023400F"/>
    <w:rsid w:val="00234349"/>
    <w:rsid w:val="00235293"/>
    <w:rsid w:val="002407C1"/>
    <w:rsid w:val="00244708"/>
    <w:rsid w:val="002459E5"/>
    <w:rsid w:val="00247455"/>
    <w:rsid w:val="002504D9"/>
    <w:rsid w:val="002517D6"/>
    <w:rsid w:val="00254F66"/>
    <w:rsid w:val="002608C0"/>
    <w:rsid w:val="00261D89"/>
    <w:rsid w:val="00262064"/>
    <w:rsid w:val="00263E95"/>
    <w:rsid w:val="0026449E"/>
    <w:rsid w:val="00266619"/>
    <w:rsid w:val="00267A42"/>
    <w:rsid w:val="00270A47"/>
    <w:rsid w:val="00271630"/>
    <w:rsid w:val="002730E5"/>
    <w:rsid w:val="002739EE"/>
    <w:rsid w:val="00280070"/>
    <w:rsid w:val="00284D68"/>
    <w:rsid w:val="00287747"/>
    <w:rsid w:val="00290C37"/>
    <w:rsid w:val="002A15E0"/>
    <w:rsid w:val="002A241F"/>
    <w:rsid w:val="002A3E4C"/>
    <w:rsid w:val="002A429E"/>
    <w:rsid w:val="002A44B8"/>
    <w:rsid w:val="002A546F"/>
    <w:rsid w:val="002B3ECD"/>
    <w:rsid w:val="002C161C"/>
    <w:rsid w:val="002C1B2C"/>
    <w:rsid w:val="002C5918"/>
    <w:rsid w:val="002C6045"/>
    <w:rsid w:val="002C771F"/>
    <w:rsid w:val="002D0E87"/>
    <w:rsid w:val="002D2836"/>
    <w:rsid w:val="002D642E"/>
    <w:rsid w:val="002E17C7"/>
    <w:rsid w:val="002E187B"/>
    <w:rsid w:val="002F3F2E"/>
    <w:rsid w:val="002F5BD3"/>
    <w:rsid w:val="00300CFB"/>
    <w:rsid w:val="00302C81"/>
    <w:rsid w:val="003031BE"/>
    <w:rsid w:val="003074D1"/>
    <w:rsid w:val="00307A32"/>
    <w:rsid w:val="00316F44"/>
    <w:rsid w:val="00317219"/>
    <w:rsid w:val="00324E3F"/>
    <w:rsid w:val="003275DD"/>
    <w:rsid w:val="003306DA"/>
    <w:rsid w:val="00336080"/>
    <w:rsid w:val="00337ADF"/>
    <w:rsid w:val="0034596A"/>
    <w:rsid w:val="00350CE0"/>
    <w:rsid w:val="00350FB6"/>
    <w:rsid w:val="00351A35"/>
    <w:rsid w:val="00361884"/>
    <w:rsid w:val="0036320D"/>
    <w:rsid w:val="00366C6A"/>
    <w:rsid w:val="003751A8"/>
    <w:rsid w:val="00381386"/>
    <w:rsid w:val="00382E8E"/>
    <w:rsid w:val="0038364E"/>
    <w:rsid w:val="00384D50"/>
    <w:rsid w:val="0038538B"/>
    <w:rsid w:val="00386E58"/>
    <w:rsid w:val="00390B58"/>
    <w:rsid w:val="00390DDA"/>
    <w:rsid w:val="003928A7"/>
    <w:rsid w:val="00392F51"/>
    <w:rsid w:val="00393281"/>
    <w:rsid w:val="00395AB0"/>
    <w:rsid w:val="00395B10"/>
    <w:rsid w:val="003A31D8"/>
    <w:rsid w:val="003B0B06"/>
    <w:rsid w:val="003B110E"/>
    <w:rsid w:val="003B120D"/>
    <w:rsid w:val="003B26D9"/>
    <w:rsid w:val="003B315D"/>
    <w:rsid w:val="003B3CF1"/>
    <w:rsid w:val="003B3F22"/>
    <w:rsid w:val="003B431B"/>
    <w:rsid w:val="003C1449"/>
    <w:rsid w:val="003C363E"/>
    <w:rsid w:val="003C6609"/>
    <w:rsid w:val="003D1E33"/>
    <w:rsid w:val="003D3F1F"/>
    <w:rsid w:val="003D3F4E"/>
    <w:rsid w:val="003E0BEE"/>
    <w:rsid w:val="003E213D"/>
    <w:rsid w:val="003E412C"/>
    <w:rsid w:val="003E53A7"/>
    <w:rsid w:val="003F16A5"/>
    <w:rsid w:val="003F3B7E"/>
    <w:rsid w:val="003F5AA5"/>
    <w:rsid w:val="003F6167"/>
    <w:rsid w:val="003F6432"/>
    <w:rsid w:val="003F711D"/>
    <w:rsid w:val="0040632D"/>
    <w:rsid w:val="004165BD"/>
    <w:rsid w:val="00420A4C"/>
    <w:rsid w:val="0042767B"/>
    <w:rsid w:val="00431FA8"/>
    <w:rsid w:val="0043220C"/>
    <w:rsid w:val="0043277C"/>
    <w:rsid w:val="00433421"/>
    <w:rsid w:val="00433698"/>
    <w:rsid w:val="004535AD"/>
    <w:rsid w:val="00453C38"/>
    <w:rsid w:val="004549BF"/>
    <w:rsid w:val="004550E6"/>
    <w:rsid w:val="00456F06"/>
    <w:rsid w:val="004614D6"/>
    <w:rsid w:val="0046255D"/>
    <w:rsid w:val="00463AEF"/>
    <w:rsid w:val="00464D66"/>
    <w:rsid w:val="004659B5"/>
    <w:rsid w:val="00466F1E"/>
    <w:rsid w:val="00477148"/>
    <w:rsid w:val="00477CBB"/>
    <w:rsid w:val="00480186"/>
    <w:rsid w:val="0048038E"/>
    <w:rsid w:val="00481C13"/>
    <w:rsid w:val="00482D70"/>
    <w:rsid w:val="00483953"/>
    <w:rsid w:val="00484324"/>
    <w:rsid w:val="00484F1D"/>
    <w:rsid w:val="0048576A"/>
    <w:rsid w:val="00486081"/>
    <w:rsid w:val="004860B4"/>
    <w:rsid w:val="00491366"/>
    <w:rsid w:val="0049776A"/>
    <w:rsid w:val="004A342B"/>
    <w:rsid w:val="004A49E2"/>
    <w:rsid w:val="004B0CF1"/>
    <w:rsid w:val="004B1279"/>
    <w:rsid w:val="004B1510"/>
    <w:rsid w:val="004B236D"/>
    <w:rsid w:val="004B54BA"/>
    <w:rsid w:val="004B6EF9"/>
    <w:rsid w:val="004C0FA8"/>
    <w:rsid w:val="004C775C"/>
    <w:rsid w:val="004D060C"/>
    <w:rsid w:val="004D1D50"/>
    <w:rsid w:val="004D1DB9"/>
    <w:rsid w:val="004D4A51"/>
    <w:rsid w:val="004E3F82"/>
    <w:rsid w:val="004E55B1"/>
    <w:rsid w:val="004E6365"/>
    <w:rsid w:val="004E7B5D"/>
    <w:rsid w:val="004E7FFA"/>
    <w:rsid w:val="004F0EA6"/>
    <w:rsid w:val="004F2B41"/>
    <w:rsid w:val="004F3457"/>
    <w:rsid w:val="004F4221"/>
    <w:rsid w:val="004F677F"/>
    <w:rsid w:val="005051DA"/>
    <w:rsid w:val="00505F7D"/>
    <w:rsid w:val="00507EA7"/>
    <w:rsid w:val="0051119F"/>
    <w:rsid w:val="005119B1"/>
    <w:rsid w:val="00513C0A"/>
    <w:rsid w:val="00516277"/>
    <w:rsid w:val="0051765E"/>
    <w:rsid w:val="00530C1B"/>
    <w:rsid w:val="0053385E"/>
    <w:rsid w:val="00536A3F"/>
    <w:rsid w:val="00537B18"/>
    <w:rsid w:val="00540C69"/>
    <w:rsid w:val="00540FC6"/>
    <w:rsid w:val="0054504D"/>
    <w:rsid w:val="0054729B"/>
    <w:rsid w:val="00553810"/>
    <w:rsid w:val="00554D92"/>
    <w:rsid w:val="0055757C"/>
    <w:rsid w:val="00560AA8"/>
    <w:rsid w:val="00562C4E"/>
    <w:rsid w:val="005638D3"/>
    <w:rsid w:val="00563D2E"/>
    <w:rsid w:val="005652FB"/>
    <w:rsid w:val="005704BB"/>
    <w:rsid w:val="0057091A"/>
    <w:rsid w:val="0057266D"/>
    <w:rsid w:val="00574621"/>
    <w:rsid w:val="005759A3"/>
    <w:rsid w:val="00575D1E"/>
    <w:rsid w:val="005800A0"/>
    <w:rsid w:val="0058070B"/>
    <w:rsid w:val="005807F7"/>
    <w:rsid w:val="00585EBB"/>
    <w:rsid w:val="0058652F"/>
    <w:rsid w:val="005937E9"/>
    <w:rsid w:val="00597029"/>
    <w:rsid w:val="005A082C"/>
    <w:rsid w:val="005A11DB"/>
    <w:rsid w:val="005A2630"/>
    <w:rsid w:val="005A3780"/>
    <w:rsid w:val="005A39AD"/>
    <w:rsid w:val="005A4141"/>
    <w:rsid w:val="005B251C"/>
    <w:rsid w:val="005C080E"/>
    <w:rsid w:val="005C56E5"/>
    <w:rsid w:val="005C5B42"/>
    <w:rsid w:val="005C5FDB"/>
    <w:rsid w:val="005D217F"/>
    <w:rsid w:val="005D4E0A"/>
    <w:rsid w:val="005D7D09"/>
    <w:rsid w:val="005E332D"/>
    <w:rsid w:val="005E5C89"/>
    <w:rsid w:val="005F5D6F"/>
    <w:rsid w:val="005F6F22"/>
    <w:rsid w:val="00600B01"/>
    <w:rsid w:val="00600F05"/>
    <w:rsid w:val="00606630"/>
    <w:rsid w:val="006165A8"/>
    <w:rsid w:val="00620D0E"/>
    <w:rsid w:val="00621481"/>
    <w:rsid w:val="00624E72"/>
    <w:rsid w:val="006304D9"/>
    <w:rsid w:val="00630833"/>
    <w:rsid w:val="00630F0A"/>
    <w:rsid w:val="006364E4"/>
    <w:rsid w:val="00637BFE"/>
    <w:rsid w:val="00640494"/>
    <w:rsid w:val="00641CED"/>
    <w:rsid w:val="006452E6"/>
    <w:rsid w:val="006507D1"/>
    <w:rsid w:val="00651541"/>
    <w:rsid w:val="00655460"/>
    <w:rsid w:val="00663874"/>
    <w:rsid w:val="00671985"/>
    <w:rsid w:val="006779CA"/>
    <w:rsid w:val="00681367"/>
    <w:rsid w:val="00687DA0"/>
    <w:rsid w:val="00690A25"/>
    <w:rsid w:val="006918EE"/>
    <w:rsid w:val="006923FF"/>
    <w:rsid w:val="00692634"/>
    <w:rsid w:val="00692E15"/>
    <w:rsid w:val="006946B3"/>
    <w:rsid w:val="00694E58"/>
    <w:rsid w:val="00696F6F"/>
    <w:rsid w:val="006A3483"/>
    <w:rsid w:val="006A3C3E"/>
    <w:rsid w:val="006A4A4E"/>
    <w:rsid w:val="006A6EC4"/>
    <w:rsid w:val="006B5734"/>
    <w:rsid w:val="006B5D76"/>
    <w:rsid w:val="006C4287"/>
    <w:rsid w:val="006C438B"/>
    <w:rsid w:val="006C773D"/>
    <w:rsid w:val="006D0B13"/>
    <w:rsid w:val="006D13A1"/>
    <w:rsid w:val="006E0BE5"/>
    <w:rsid w:val="006E264F"/>
    <w:rsid w:val="006E6583"/>
    <w:rsid w:val="006F0A3E"/>
    <w:rsid w:val="006F745D"/>
    <w:rsid w:val="006F7C29"/>
    <w:rsid w:val="006F7D93"/>
    <w:rsid w:val="006F7E85"/>
    <w:rsid w:val="00700122"/>
    <w:rsid w:val="00703287"/>
    <w:rsid w:val="00706113"/>
    <w:rsid w:val="0071083D"/>
    <w:rsid w:val="007117C2"/>
    <w:rsid w:val="0071230D"/>
    <w:rsid w:val="0072050D"/>
    <w:rsid w:val="00720B51"/>
    <w:rsid w:val="007226F3"/>
    <w:rsid w:val="007229BE"/>
    <w:rsid w:val="00725161"/>
    <w:rsid w:val="007257C7"/>
    <w:rsid w:val="00730696"/>
    <w:rsid w:val="007329DC"/>
    <w:rsid w:val="007407E6"/>
    <w:rsid w:val="00741F81"/>
    <w:rsid w:val="00744386"/>
    <w:rsid w:val="0074520E"/>
    <w:rsid w:val="00745964"/>
    <w:rsid w:val="00746B77"/>
    <w:rsid w:val="007478A4"/>
    <w:rsid w:val="0074798E"/>
    <w:rsid w:val="00750CCC"/>
    <w:rsid w:val="00750E83"/>
    <w:rsid w:val="00751773"/>
    <w:rsid w:val="007559C9"/>
    <w:rsid w:val="00761BC1"/>
    <w:rsid w:val="007633F1"/>
    <w:rsid w:val="00763F10"/>
    <w:rsid w:val="00767DA7"/>
    <w:rsid w:val="00775385"/>
    <w:rsid w:val="0077729E"/>
    <w:rsid w:val="007809A8"/>
    <w:rsid w:val="0078330B"/>
    <w:rsid w:val="007833A2"/>
    <w:rsid w:val="00784448"/>
    <w:rsid w:val="00784BDE"/>
    <w:rsid w:val="00784FF5"/>
    <w:rsid w:val="00786D1F"/>
    <w:rsid w:val="0078747E"/>
    <w:rsid w:val="00794FCA"/>
    <w:rsid w:val="00795C1B"/>
    <w:rsid w:val="007A1566"/>
    <w:rsid w:val="007A61AC"/>
    <w:rsid w:val="007B0D35"/>
    <w:rsid w:val="007B1D08"/>
    <w:rsid w:val="007B5097"/>
    <w:rsid w:val="007C03D7"/>
    <w:rsid w:val="007C2083"/>
    <w:rsid w:val="007C2479"/>
    <w:rsid w:val="007C2CD6"/>
    <w:rsid w:val="007C4FC2"/>
    <w:rsid w:val="007C6C57"/>
    <w:rsid w:val="007C747F"/>
    <w:rsid w:val="007C7B9B"/>
    <w:rsid w:val="007D3205"/>
    <w:rsid w:val="007D4D01"/>
    <w:rsid w:val="007D5046"/>
    <w:rsid w:val="007D75B2"/>
    <w:rsid w:val="007E41E6"/>
    <w:rsid w:val="007E738D"/>
    <w:rsid w:val="007E7570"/>
    <w:rsid w:val="007F59C6"/>
    <w:rsid w:val="007F6DE7"/>
    <w:rsid w:val="007F76F5"/>
    <w:rsid w:val="00801E3C"/>
    <w:rsid w:val="00821894"/>
    <w:rsid w:val="008327C4"/>
    <w:rsid w:val="00835BC3"/>
    <w:rsid w:val="008369EE"/>
    <w:rsid w:val="0085189E"/>
    <w:rsid w:val="008527B2"/>
    <w:rsid w:val="00853081"/>
    <w:rsid w:val="00860311"/>
    <w:rsid w:val="00860D82"/>
    <w:rsid w:val="00867120"/>
    <w:rsid w:val="00874862"/>
    <w:rsid w:val="00891F5F"/>
    <w:rsid w:val="00892667"/>
    <w:rsid w:val="00893469"/>
    <w:rsid w:val="0089475B"/>
    <w:rsid w:val="0089501F"/>
    <w:rsid w:val="00895623"/>
    <w:rsid w:val="0089617D"/>
    <w:rsid w:val="008A69EC"/>
    <w:rsid w:val="008A7CAA"/>
    <w:rsid w:val="008B0CA1"/>
    <w:rsid w:val="008C0B28"/>
    <w:rsid w:val="008C4574"/>
    <w:rsid w:val="008C50AA"/>
    <w:rsid w:val="008D28BF"/>
    <w:rsid w:val="008D773F"/>
    <w:rsid w:val="008E053E"/>
    <w:rsid w:val="008E2F8A"/>
    <w:rsid w:val="008E58E9"/>
    <w:rsid w:val="008F06BB"/>
    <w:rsid w:val="008F304D"/>
    <w:rsid w:val="008F394A"/>
    <w:rsid w:val="008F5A96"/>
    <w:rsid w:val="008F5AF2"/>
    <w:rsid w:val="008F79DB"/>
    <w:rsid w:val="00901EF4"/>
    <w:rsid w:val="009028C2"/>
    <w:rsid w:val="0090660B"/>
    <w:rsid w:val="009067D9"/>
    <w:rsid w:val="00906853"/>
    <w:rsid w:val="0091312E"/>
    <w:rsid w:val="00914654"/>
    <w:rsid w:val="00914806"/>
    <w:rsid w:val="00916A42"/>
    <w:rsid w:val="00920078"/>
    <w:rsid w:val="00923BB2"/>
    <w:rsid w:val="00930296"/>
    <w:rsid w:val="0093187D"/>
    <w:rsid w:val="00932AA9"/>
    <w:rsid w:val="00932E54"/>
    <w:rsid w:val="009345F5"/>
    <w:rsid w:val="00934806"/>
    <w:rsid w:val="00935E72"/>
    <w:rsid w:val="009423B2"/>
    <w:rsid w:val="00943B51"/>
    <w:rsid w:val="00944AAD"/>
    <w:rsid w:val="009464A4"/>
    <w:rsid w:val="009571A2"/>
    <w:rsid w:val="00961D07"/>
    <w:rsid w:val="00961F2E"/>
    <w:rsid w:val="009622D2"/>
    <w:rsid w:val="0096412D"/>
    <w:rsid w:val="00971CEB"/>
    <w:rsid w:val="009755CA"/>
    <w:rsid w:val="00975F9C"/>
    <w:rsid w:val="00977B23"/>
    <w:rsid w:val="00980303"/>
    <w:rsid w:val="00980737"/>
    <w:rsid w:val="00982021"/>
    <w:rsid w:val="00985B11"/>
    <w:rsid w:val="00990314"/>
    <w:rsid w:val="009922FF"/>
    <w:rsid w:val="00996EBA"/>
    <w:rsid w:val="009A259D"/>
    <w:rsid w:val="009A3F6F"/>
    <w:rsid w:val="009A5FC8"/>
    <w:rsid w:val="009B3A40"/>
    <w:rsid w:val="009B3A9D"/>
    <w:rsid w:val="009B5A97"/>
    <w:rsid w:val="009B612C"/>
    <w:rsid w:val="009B6C49"/>
    <w:rsid w:val="009C031B"/>
    <w:rsid w:val="009C2434"/>
    <w:rsid w:val="009C3CF2"/>
    <w:rsid w:val="009D1E5E"/>
    <w:rsid w:val="009E3F8F"/>
    <w:rsid w:val="009E6641"/>
    <w:rsid w:val="009F172A"/>
    <w:rsid w:val="00A03389"/>
    <w:rsid w:val="00A0412D"/>
    <w:rsid w:val="00A044D5"/>
    <w:rsid w:val="00A049F9"/>
    <w:rsid w:val="00A05591"/>
    <w:rsid w:val="00A06A22"/>
    <w:rsid w:val="00A114A6"/>
    <w:rsid w:val="00A21A16"/>
    <w:rsid w:val="00A240BA"/>
    <w:rsid w:val="00A259A0"/>
    <w:rsid w:val="00A27D5E"/>
    <w:rsid w:val="00A34946"/>
    <w:rsid w:val="00A362ED"/>
    <w:rsid w:val="00A36AF7"/>
    <w:rsid w:val="00A37FA7"/>
    <w:rsid w:val="00A405EB"/>
    <w:rsid w:val="00A44ABD"/>
    <w:rsid w:val="00A47749"/>
    <w:rsid w:val="00A47A9E"/>
    <w:rsid w:val="00A546D2"/>
    <w:rsid w:val="00A606D4"/>
    <w:rsid w:val="00A60F28"/>
    <w:rsid w:val="00A61A2C"/>
    <w:rsid w:val="00A64C6E"/>
    <w:rsid w:val="00A658D3"/>
    <w:rsid w:val="00A65B9F"/>
    <w:rsid w:val="00A66972"/>
    <w:rsid w:val="00A71FC0"/>
    <w:rsid w:val="00A72D56"/>
    <w:rsid w:val="00A8539B"/>
    <w:rsid w:val="00A85636"/>
    <w:rsid w:val="00A86265"/>
    <w:rsid w:val="00A8739F"/>
    <w:rsid w:val="00A92619"/>
    <w:rsid w:val="00A933E8"/>
    <w:rsid w:val="00A9740D"/>
    <w:rsid w:val="00A97CDE"/>
    <w:rsid w:val="00AA36BB"/>
    <w:rsid w:val="00AA4527"/>
    <w:rsid w:val="00AA6B9F"/>
    <w:rsid w:val="00AA717A"/>
    <w:rsid w:val="00AB19B5"/>
    <w:rsid w:val="00AB2CAE"/>
    <w:rsid w:val="00AB5540"/>
    <w:rsid w:val="00AC3CAB"/>
    <w:rsid w:val="00AC49BE"/>
    <w:rsid w:val="00AC6009"/>
    <w:rsid w:val="00AC722F"/>
    <w:rsid w:val="00AD0429"/>
    <w:rsid w:val="00AD0D8D"/>
    <w:rsid w:val="00AD1D79"/>
    <w:rsid w:val="00AD21C7"/>
    <w:rsid w:val="00AD5F3C"/>
    <w:rsid w:val="00AD63B7"/>
    <w:rsid w:val="00AE2BD9"/>
    <w:rsid w:val="00AE3CA7"/>
    <w:rsid w:val="00AE7A37"/>
    <w:rsid w:val="00AF136D"/>
    <w:rsid w:val="00AF1F99"/>
    <w:rsid w:val="00AF3075"/>
    <w:rsid w:val="00B00B60"/>
    <w:rsid w:val="00B05B1B"/>
    <w:rsid w:val="00B07924"/>
    <w:rsid w:val="00B07F31"/>
    <w:rsid w:val="00B12157"/>
    <w:rsid w:val="00B121EA"/>
    <w:rsid w:val="00B12801"/>
    <w:rsid w:val="00B146D3"/>
    <w:rsid w:val="00B15D37"/>
    <w:rsid w:val="00B1730C"/>
    <w:rsid w:val="00B200C5"/>
    <w:rsid w:val="00B213C1"/>
    <w:rsid w:val="00B214E7"/>
    <w:rsid w:val="00B25013"/>
    <w:rsid w:val="00B25DC7"/>
    <w:rsid w:val="00B27898"/>
    <w:rsid w:val="00B30742"/>
    <w:rsid w:val="00B3513E"/>
    <w:rsid w:val="00B35352"/>
    <w:rsid w:val="00B35B56"/>
    <w:rsid w:val="00B41163"/>
    <w:rsid w:val="00B41A5C"/>
    <w:rsid w:val="00B42BB1"/>
    <w:rsid w:val="00B42CB0"/>
    <w:rsid w:val="00B4468F"/>
    <w:rsid w:val="00B5395B"/>
    <w:rsid w:val="00B560AF"/>
    <w:rsid w:val="00B56289"/>
    <w:rsid w:val="00B57566"/>
    <w:rsid w:val="00B63975"/>
    <w:rsid w:val="00B6421D"/>
    <w:rsid w:val="00B64465"/>
    <w:rsid w:val="00B64F4D"/>
    <w:rsid w:val="00B6678F"/>
    <w:rsid w:val="00B7068C"/>
    <w:rsid w:val="00B708AB"/>
    <w:rsid w:val="00B70A98"/>
    <w:rsid w:val="00B713A6"/>
    <w:rsid w:val="00B75718"/>
    <w:rsid w:val="00B8054B"/>
    <w:rsid w:val="00B85D3A"/>
    <w:rsid w:val="00B92B5A"/>
    <w:rsid w:val="00B92C16"/>
    <w:rsid w:val="00B95895"/>
    <w:rsid w:val="00BA0111"/>
    <w:rsid w:val="00BA1B50"/>
    <w:rsid w:val="00BA3813"/>
    <w:rsid w:val="00BA7209"/>
    <w:rsid w:val="00BA79C2"/>
    <w:rsid w:val="00BB181B"/>
    <w:rsid w:val="00BB3D03"/>
    <w:rsid w:val="00BB3D6C"/>
    <w:rsid w:val="00BC085B"/>
    <w:rsid w:val="00BC0DD1"/>
    <w:rsid w:val="00BD18C2"/>
    <w:rsid w:val="00BD220A"/>
    <w:rsid w:val="00BD3AB6"/>
    <w:rsid w:val="00BE2388"/>
    <w:rsid w:val="00BE7EDA"/>
    <w:rsid w:val="00BF3B02"/>
    <w:rsid w:val="00C00973"/>
    <w:rsid w:val="00C0139F"/>
    <w:rsid w:val="00C01DFA"/>
    <w:rsid w:val="00C04951"/>
    <w:rsid w:val="00C059F3"/>
    <w:rsid w:val="00C07940"/>
    <w:rsid w:val="00C11BF0"/>
    <w:rsid w:val="00C201CC"/>
    <w:rsid w:val="00C204BC"/>
    <w:rsid w:val="00C2052F"/>
    <w:rsid w:val="00C232E5"/>
    <w:rsid w:val="00C23CE6"/>
    <w:rsid w:val="00C24E2B"/>
    <w:rsid w:val="00C279AB"/>
    <w:rsid w:val="00C27C05"/>
    <w:rsid w:val="00C27E0A"/>
    <w:rsid w:val="00C32A45"/>
    <w:rsid w:val="00C33AD9"/>
    <w:rsid w:val="00C3609C"/>
    <w:rsid w:val="00C44B5D"/>
    <w:rsid w:val="00C54010"/>
    <w:rsid w:val="00C562B4"/>
    <w:rsid w:val="00C5664C"/>
    <w:rsid w:val="00C57508"/>
    <w:rsid w:val="00C6498B"/>
    <w:rsid w:val="00C65C0C"/>
    <w:rsid w:val="00C76B92"/>
    <w:rsid w:val="00C80588"/>
    <w:rsid w:val="00C833FF"/>
    <w:rsid w:val="00C87716"/>
    <w:rsid w:val="00C8794F"/>
    <w:rsid w:val="00C91AED"/>
    <w:rsid w:val="00C92633"/>
    <w:rsid w:val="00C94AE0"/>
    <w:rsid w:val="00C97EF6"/>
    <w:rsid w:val="00CA4B28"/>
    <w:rsid w:val="00CA55C6"/>
    <w:rsid w:val="00CA6577"/>
    <w:rsid w:val="00CB33D7"/>
    <w:rsid w:val="00CB41E5"/>
    <w:rsid w:val="00CB5B38"/>
    <w:rsid w:val="00CD006C"/>
    <w:rsid w:val="00CD06C8"/>
    <w:rsid w:val="00CD13BF"/>
    <w:rsid w:val="00CD321D"/>
    <w:rsid w:val="00CD48CC"/>
    <w:rsid w:val="00CD5C3F"/>
    <w:rsid w:val="00CE4C41"/>
    <w:rsid w:val="00CE5DC0"/>
    <w:rsid w:val="00CE7AE4"/>
    <w:rsid w:val="00CF1FED"/>
    <w:rsid w:val="00CF75A5"/>
    <w:rsid w:val="00D01919"/>
    <w:rsid w:val="00D04A1C"/>
    <w:rsid w:val="00D1123C"/>
    <w:rsid w:val="00D15130"/>
    <w:rsid w:val="00D16D4D"/>
    <w:rsid w:val="00D343C7"/>
    <w:rsid w:val="00D40280"/>
    <w:rsid w:val="00D4270E"/>
    <w:rsid w:val="00D44167"/>
    <w:rsid w:val="00D46B40"/>
    <w:rsid w:val="00D471EF"/>
    <w:rsid w:val="00D52A43"/>
    <w:rsid w:val="00D55845"/>
    <w:rsid w:val="00D55E5D"/>
    <w:rsid w:val="00D56AEE"/>
    <w:rsid w:val="00D630E1"/>
    <w:rsid w:val="00D66A1A"/>
    <w:rsid w:val="00D76198"/>
    <w:rsid w:val="00D81DFB"/>
    <w:rsid w:val="00D831B3"/>
    <w:rsid w:val="00D850C9"/>
    <w:rsid w:val="00D86C64"/>
    <w:rsid w:val="00D86DB4"/>
    <w:rsid w:val="00D87DEC"/>
    <w:rsid w:val="00D94060"/>
    <w:rsid w:val="00D95C9D"/>
    <w:rsid w:val="00DA03F2"/>
    <w:rsid w:val="00DA0E79"/>
    <w:rsid w:val="00DA4110"/>
    <w:rsid w:val="00DA5B71"/>
    <w:rsid w:val="00DA5D43"/>
    <w:rsid w:val="00DA5DDE"/>
    <w:rsid w:val="00DA5E87"/>
    <w:rsid w:val="00DA6149"/>
    <w:rsid w:val="00DB3E50"/>
    <w:rsid w:val="00DC248A"/>
    <w:rsid w:val="00DC32C0"/>
    <w:rsid w:val="00DC7DD2"/>
    <w:rsid w:val="00DD5ACD"/>
    <w:rsid w:val="00DD678F"/>
    <w:rsid w:val="00DD6A7C"/>
    <w:rsid w:val="00DE2E0B"/>
    <w:rsid w:val="00DE37CF"/>
    <w:rsid w:val="00DF0CDC"/>
    <w:rsid w:val="00DF22EC"/>
    <w:rsid w:val="00E00921"/>
    <w:rsid w:val="00E04784"/>
    <w:rsid w:val="00E05243"/>
    <w:rsid w:val="00E11FB7"/>
    <w:rsid w:val="00E21898"/>
    <w:rsid w:val="00E242ED"/>
    <w:rsid w:val="00E3057F"/>
    <w:rsid w:val="00E326EC"/>
    <w:rsid w:val="00E32F4E"/>
    <w:rsid w:val="00E40CF7"/>
    <w:rsid w:val="00E40E49"/>
    <w:rsid w:val="00E410A3"/>
    <w:rsid w:val="00E42979"/>
    <w:rsid w:val="00E42C8B"/>
    <w:rsid w:val="00E43CA3"/>
    <w:rsid w:val="00E450B8"/>
    <w:rsid w:val="00E470B8"/>
    <w:rsid w:val="00E470D0"/>
    <w:rsid w:val="00E52992"/>
    <w:rsid w:val="00E54789"/>
    <w:rsid w:val="00E54A9D"/>
    <w:rsid w:val="00E62B7C"/>
    <w:rsid w:val="00E63382"/>
    <w:rsid w:val="00E66BAE"/>
    <w:rsid w:val="00E77659"/>
    <w:rsid w:val="00E81225"/>
    <w:rsid w:val="00E8788A"/>
    <w:rsid w:val="00E905C3"/>
    <w:rsid w:val="00E90FCD"/>
    <w:rsid w:val="00E94618"/>
    <w:rsid w:val="00E976ED"/>
    <w:rsid w:val="00EA06A3"/>
    <w:rsid w:val="00EA1AD1"/>
    <w:rsid w:val="00EA4B71"/>
    <w:rsid w:val="00EA580B"/>
    <w:rsid w:val="00EB33AD"/>
    <w:rsid w:val="00EB4107"/>
    <w:rsid w:val="00EC5436"/>
    <w:rsid w:val="00EC5A07"/>
    <w:rsid w:val="00EC73DA"/>
    <w:rsid w:val="00ED2045"/>
    <w:rsid w:val="00ED237B"/>
    <w:rsid w:val="00ED26CF"/>
    <w:rsid w:val="00ED70EE"/>
    <w:rsid w:val="00EE2C2A"/>
    <w:rsid w:val="00EE4317"/>
    <w:rsid w:val="00EE555E"/>
    <w:rsid w:val="00EE590C"/>
    <w:rsid w:val="00EF2455"/>
    <w:rsid w:val="00EF2960"/>
    <w:rsid w:val="00EF3289"/>
    <w:rsid w:val="00EF44C3"/>
    <w:rsid w:val="00EF536E"/>
    <w:rsid w:val="00F0308E"/>
    <w:rsid w:val="00F070E5"/>
    <w:rsid w:val="00F07A9F"/>
    <w:rsid w:val="00F12AC8"/>
    <w:rsid w:val="00F13FDA"/>
    <w:rsid w:val="00F15E23"/>
    <w:rsid w:val="00F2493F"/>
    <w:rsid w:val="00F25E24"/>
    <w:rsid w:val="00F26CF0"/>
    <w:rsid w:val="00F31902"/>
    <w:rsid w:val="00F33157"/>
    <w:rsid w:val="00F37E1F"/>
    <w:rsid w:val="00F50CC1"/>
    <w:rsid w:val="00F52007"/>
    <w:rsid w:val="00F52C5D"/>
    <w:rsid w:val="00F549F3"/>
    <w:rsid w:val="00F5633B"/>
    <w:rsid w:val="00F56635"/>
    <w:rsid w:val="00F65C02"/>
    <w:rsid w:val="00F66341"/>
    <w:rsid w:val="00F67E3E"/>
    <w:rsid w:val="00F707B4"/>
    <w:rsid w:val="00F73F00"/>
    <w:rsid w:val="00F75028"/>
    <w:rsid w:val="00F7580C"/>
    <w:rsid w:val="00F76EB9"/>
    <w:rsid w:val="00F82801"/>
    <w:rsid w:val="00F87F8C"/>
    <w:rsid w:val="00F91799"/>
    <w:rsid w:val="00F92C12"/>
    <w:rsid w:val="00F96D48"/>
    <w:rsid w:val="00F97D93"/>
    <w:rsid w:val="00FA0E16"/>
    <w:rsid w:val="00FA6124"/>
    <w:rsid w:val="00FA6BFE"/>
    <w:rsid w:val="00FB488B"/>
    <w:rsid w:val="00FB6244"/>
    <w:rsid w:val="00FC111B"/>
    <w:rsid w:val="00FC653E"/>
    <w:rsid w:val="00FC6623"/>
    <w:rsid w:val="00FC711A"/>
    <w:rsid w:val="00FC7268"/>
    <w:rsid w:val="00FD60E9"/>
    <w:rsid w:val="00FD7535"/>
    <w:rsid w:val="00FD77E3"/>
    <w:rsid w:val="00FE06C9"/>
    <w:rsid w:val="00FF26F4"/>
    <w:rsid w:val="00FF55C2"/>
    <w:rsid w:val="00FF5FA7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724F1"/>
  <w15:docId w15:val="{4E977070-F955-45D4-9A45-CD200E36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2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225"/>
    <w:pPr>
      <w:keepNext/>
      <w:spacing w:line="360" w:lineRule="auto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81225"/>
    <w:pPr>
      <w:keepNext/>
      <w:outlineLvl w:val="1"/>
    </w:pPr>
    <w:rPr>
      <w:b/>
      <w:color w:val="FF000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019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65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65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81225"/>
    <w:pPr>
      <w:spacing w:line="360" w:lineRule="auto"/>
    </w:pPr>
    <w:rPr>
      <w:rFonts w:ascii="Arial" w:hAnsi="Arial" w:cs="Arial"/>
      <w:color w:val="0000FF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8652F"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E8122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652F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E81225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E81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8652F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81225"/>
    <w:rPr>
      <w:rFonts w:cs="Times New Roman"/>
    </w:rPr>
  </w:style>
  <w:style w:type="paragraph" w:styleId="ab">
    <w:name w:val="Body Text Indent"/>
    <w:basedOn w:val="a"/>
    <w:link w:val="ac"/>
    <w:uiPriority w:val="99"/>
    <w:rsid w:val="00E81225"/>
    <w:pPr>
      <w:spacing w:line="360" w:lineRule="auto"/>
      <w:ind w:firstLine="180"/>
      <w:jc w:val="both"/>
    </w:pPr>
    <w:rPr>
      <w:rFonts w:ascii="Arial" w:hAnsi="Arial" w:cs="Arial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8652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81225"/>
    <w:pPr>
      <w:spacing w:line="360" w:lineRule="auto"/>
      <w:jc w:val="both"/>
    </w:pPr>
    <w:rPr>
      <w:rFonts w:ascii="Arial" w:hAnsi="Arial" w:cs="Arial"/>
      <w:sz w:val="18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8652F"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E812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8652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E812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8652F"/>
    <w:rPr>
      <w:rFonts w:cs="Times New Roman"/>
      <w:sz w:val="2"/>
    </w:rPr>
  </w:style>
  <w:style w:type="paragraph" w:styleId="31">
    <w:name w:val="Body Text 3"/>
    <w:basedOn w:val="a"/>
    <w:link w:val="32"/>
    <w:uiPriority w:val="99"/>
    <w:rsid w:val="00E812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8652F"/>
    <w:rPr>
      <w:rFonts w:cs="Times New Roman"/>
      <w:sz w:val="16"/>
      <w:szCs w:val="16"/>
    </w:rPr>
  </w:style>
  <w:style w:type="paragraph" w:styleId="af1">
    <w:name w:val="Plain Text"/>
    <w:basedOn w:val="a"/>
    <w:link w:val="af2"/>
    <w:uiPriority w:val="99"/>
    <w:rsid w:val="00E81225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58652F"/>
    <w:rPr>
      <w:rFonts w:ascii="Courier New" w:hAnsi="Courier New" w:cs="Courier New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4625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58652F"/>
    <w:rPr>
      <w:rFonts w:cs="Times New Roman"/>
      <w:sz w:val="2"/>
    </w:rPr>
  </w:style>
  <w:style w:type="character" w:styleId="af5">
    <w:name w:val="annotation reference"/>
    <w:basedOn w:val="a0"/>
    <w:uiPriority w:val="99"/>
    <w:semiHidden/>
    <w:rsid w:val="00D343C7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D343C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58652F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D343C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8652F"/>
    <w:rPr>
      <w:rFonts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175D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8652F"/>
    <w:rPr>
      <w:rFonts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DD678F"/>
    <w:pPr>
      <w:ind w:left="720"/>
    </w:pPr>
    <w:rPr>
      <w:rFonts w:ascii="Calibri" w:eastAsia="Calibri" w:hAnsi="Calibri"/>
      <w:sz w:val="22"/>
      <w:szCs w:val="22"/>
    </w:rPr>
  </w:style>
  <w:style w:type="character" w:styleId="afb">
    <w:name w:val="Placeholder Text"/>
    <w:basedOn w:val="a0"/>
    <w:uiPriority w:val="99"/>
    <w:semiHidden/>
    <w:rsid w:val="009E6641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019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09FE-3654-45CB-9ADD-AFB0C35F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X5 Retail Group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Gubich</dc:creator>
  <cp:lastModifiedBy>Kapustina Anastasia</cp:lastModifiedBy>
  <cp:revision>6</cp:revision>
  <cp:lastPrinted>2012-11-01T15:58:00Z</cp:lastPrinted>
  <dcterms:created xsi:type="dcterms:W3CDTF">2016-08-05T08:34:00Z</dcterms:created>
  <dcterms:modified xsi:type="dcterms:W3CDTF">2018-06-19T12:23:00Z</dcterms:modified>
</cp:coreProperties>
</file>